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6D" w:rsidRPr="00434B36" w:rsidRDefault="003F4C6D" w:rsidP="003F4C6D">
      <w:pPr>
        <w:pStyle w:val="Header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32"/>
          <w:szCs w:val="32"/>
        </w:rPr>
        <w:t>AMTAS</w:t>
      </w:r>
      <w:proofErr w:type="spellEnd"/>
      <w:r w:rsidRPr="00434B36">
        <w:rPr>
          <w:rFonts w:asciiTheme="majorHAnsi" w:hAnsiTheme="majorHAnsi"/>
          <w:color w:val="000000" w:themeColor="text1"/>
          <w:sz w:val="32"/>
          <w:szCs w:val="32"/>
        </w:rPr>
        <w:t xml:space="preserve"> Business Meeting II</w:t>
      </w:r>
    </w:p>
    <w:p w:rsidR="003F4C6D" w:rsidRPr="00434B36" w:rsidRDefault="003F4C6D" w:rsidP="003F4C6D">
      <w:pPr>
        <w:pStyle w:val="Header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3F4C6D" w:rsidRPr="00434B36" w:rsidRDefault="003F4C6D" w:rsidP="003F4C6D">
      <w:pPr>
        <w:pStyle w:val="Header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34B36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434B36">
        <w:rPr>
          <w:rFonts w:asciiTheme="majorHAnsi" w:hAnsiTheme="majorHAnsi"/>
          <w:color w:val="000000" w:themeColor="text1"/>
          <w:sz w:val="18"/>
          <w:szCs w:val="18"/>
        </w:rPr>
        <w:tab/>
        <w:t>Date: Friday, 11/22/2013</w:t>
      </w:r>
    </w:p>
    <w:p w:rsidR="003F4C6D" w:rsidRPr="00434B36" w:rsidRDefault="003F4C6D" w:rsidP="003F4C6D">
      <w:pPr>
        <w:pStyle w:val="Header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34B36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434B36">
        <w:rPr>
          <w:rFonts w:asciiTheme="majorHAnsi" w:hAnsiTheme="majorHAnsi"/>
          <w:color w:val="000000" w:themeColor="text1"/>
          <w:sz w:val="18"/>
          <w:szCs w:val="18"/>
        </w:rPr>
        <w:tab/>
        <w:t>Time: 5.30 pm</w:t>
      </w:r>
    </w:p>
    <w:p w:rsidR="003F4C6D" w:rsidRPr="00434B36" w:rsidRDefault="003F4C6D" w:rsidP="003F4C6D">
      <w:pPr>
        <w:pStyle w:val="Header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34B36">
        <w:rPr>
          <w:rFonts w:asciiTheme="majorHAnsi" w:hAnsiTheme="majorHAnsi"/>
          <w:color w:val="000000" w:themeColor="text1"/>
          <w:sz w:val="18"/>
          <w:szCs w:val="18"/>
        </w:rPr>
        <w:tab/>
      </w:r>
      <w:r w:rsidRPr="00434B36">
        <w:rPr>
          <w:rFonts w:asciiTheme="majorHAnsi" w:hAnsiTheme="majorHAnsi"/>
          <w:color w:val="000000" w:themeColor="text1"/>
          <w:sz w:val="18"/>
          <w:szCs w:val="18"/>
        </w:rPr>
        <w:tab/>
        <w:t>Location: Jacksonville, Florida</w:t>
      </w:r>
    </w:p>
    <w:tbl>
      <w:tblPr>
        <w:tblpPr w:leftFromText="180" w:rightFromText="180" w:vertAnchor="text" w:horzAnchor="margin" w:tblpXSpec="center" w:tblpY="193"/>
        <w:tblW w:w="11289" w:type="dxa"/>
        <w:tblCellMar>
          <w:left w:w="115" w:type="dxa"/>
          <w:right w:w="115" w:type="dxa"/>
        </w:tblCellMar>
        <w:tblLook w:val="0000"/>
      </w:tblPr>
      <w:tblGrid>
        <w:gridCol w:w="2939"/>
        <w:gridCol w:w="2320"/>
        <w:gridCol w:w="2771"/>
        <w:gridCol w:w="3259"/>
      </w:tblGrid>
      <w:tr w:rsidR="003F4C6D" w:rsidRPr="00434B36" w:rsidTr="00854547">
        <w:trPr>
          <w:trHeight w:hRule="exact" w:val="392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F4C6D" w:rsidRPr="00434B36" w:rsidRDefault="003F4C6D" w:rsidP="00854547">
            <w:pPr>
              <w:pStyle w:val="FieldLabel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Meeting called by: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Ethan Schmidt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F4C6D" w:rsidRPr="00434B36" w:rsidRDefault="003F4C6D" w:rsidP="00854547">
            <w:pPr>
              <w:pStyle w:val="FieldLabel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Type of meeting: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AMTAS</w:t>
            </w:r>
            <w:proofErr w:type="spellEnd"/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 xml:space="preserve"> Business Meeting</w:t>
            </w:r>
          </w:p>
        </w:tc>
      </w:tr>
      <w:tr w:rsidR="003F4C6D" w:rsidRPr="00434B36" w:rsidTr="00854547">
        <w:trPr>
          <w:trHeight w:hRule="exact" w:val="787"/>
        </w:trPr>
        <w:tc>
          <w:tcPr>
            <w:tcW w:w="0" w:type="auto"/>
            <w:vAlign w:val="center"/>
          </w:tcPr>
          <w:p w:rsidR="003F4C6D" w:rsidRPr="00434B36" w:rsidRDefault="003F4C6D" w:rsidP="00854547">
            <w:pPr>
              <w:pStyle w:val="FieldLabel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Facilitator:</w:t>
            </w:r>
          </w:p>
        </w:tc>
        <w:tc>
          <w:tcPr>
            <w:tcW w:w="0" w:type="auto"/>
            <w:vAlign w:val="center"/>
          </w:tcPr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Ethan Schmidt</w:t>
            </w:r>
          </w:p>
        </w:tc>
        <w:tc>
          <w:tcPr>
            <w:tcW w:w="0" w:type="auto"/>
            <w:vAlign w:val="center"/>
          </w:tcPr>
          <w:p w:rsidR="003F4C6D" w:rsidRPr="00434B36" w:rsidRDefault="003F4C6D" w:rsidP="00854547">
            <w:pPr>
              <w:pStyle w:val="FieldLabel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Note taker:</w:t>
            </w:r>
          </w:p>
          <w:p w:rsidR="003F4C6D" w:rsidRPr="00434B36" w:rsidRDefault="003F4C6D" w:rsidP="00854547">
            <w:pPr>
              <w:pStyle w:val="FieldLabel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Formatted by:</w:t>
            </w:r>
          </w:p>
        </w:tc>
        <w:tc>
          <w:tcPr>
            <w:tcW w:w="0" w:type="auto"/>
            <w:vAlign w:val="center"/>
          </w:tcPr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Diandra Russo</w:t>
            </w: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Diandra Russo</w:t>
            </w:r>
          </w:p>
        </w:tc>
      </w:tr>
      <w:tr w:rsidR="003F4C6D" w:rsidRPr="00434B36" w:rsidTr="00854547">
        <w:trPr>
          <w:trHeight w:hRule="exact" w:val="2294"/>
        </w:trPr>
        <w:tc>
          <w:tcPr>
            <w:tcW w:w="0" w:type="auto"/>
          </w:tcPr>
          <w:p w:rsidR="003F4C6D" w:rsidRPr="00434B36" w:rsidRDefault="003F4C6D" w:rsidP="00854547">
            <w:pPr>
              <w:pStyle w:val="FieldLabel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Attendees:</w:t>
            </w:r>
          </w:p>
        </w:tc>
        <w:tc>
          <w:tcPr>
            <w:tcW w:w="0" w:type="auto"/>
            <w:gridSpan w:val="3"/>
          </w:tcPr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 xml:space="preserve">Nicole </w:t>
            </w:r>
            <w:proofErr w:type="spellStart"/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Hahna</w:t>
            </w:r>
            <w:proofErr w:type="spellEnd"/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 xml:space="preserve"> (Advisor)</w:t>
            </w: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Ethan Schmidt (President)</w:t>
            </w: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Ellen Trammel (Vice-President)</w:t>
            </w: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Melissa Heffner (Parliamentarian)</w:t>
            </w: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Diandra Russo (Secretary)</w:t>
            </w: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>Kayla Hamilton (Treasurer)</w:t>
            </w: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 w:rsidRPr="00434B36">
              <w:rPr>
                <w:rFonts w:asciiTheme="majorHAnsi" w:hAnsiTheme="majorHAnsi"/>
                <w:color w:val="000000" w:themeColor="text1"/>
              </w:rPr>
              <w:t>AMTAS</w:t>
            </w:r>
            <w:proofErr w:type="spellEnd"/>
            <w:r w:rsidRPr="00434B36">
              <w:rPr>
                <w:rFonts w:asciiTheme="majorHAnsi" w:hAnsiTheme="majorHAnsi"/>
                <w:color w:val="000000" w:themeColor="text1"/>
              </w:rPr>
              <w:t xml:space="preserve"> members</w:t>
            </w: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3F4C6D" w:rsidRPr="00434B36" w:rsidTr="00854547">
        <w:trPr>
          <w:trHeight w:val="330"/>
        </w:trPr>
        <w:tc>
          <w:tcPr>
            <w:tcW w:w="0" w:type="auto"/>
            <w:gridSpan w:val="4"/>
          </w:tcPr>
          <w:p w:rsidR="003F4C6D" w:rsidRPr="00434B36" w:rsidRDefault="003F4C6D" w:rsidP="00854547">
            <w:pPr>
              <w:pStyle w:val="FieldText"/>
              <w:spacing w:line="276" w:lineRule="auto"/>
              <w:rPr>
                <w:rFonts w:asciiTheme="majorHAnsi" w:hAnsiTheme="majorHAnsi"/>
                <w:color w:val="000000" w:themeColor="text1"/>
                <w:sz w:val="20"/>
              </w:rPr>
            </w:pPr>
            <w:r w:rsidRPr="00434B36">
              <w:rPr>
                <w:rFonts w:asciiTheme="majorHAnsi" w:hAnsiTheme="majorHAnsi"/>
                <w:b/>
                <w:color w:val="000000" w:themeColor="text1"/>
              </w:rPr>
              <w:t>Apologies:</w:t>
            </w:r>
            <w:r w:rsidRPr="00434B36">
              <w:rPr>
                <w:rFonts w:asciiTheme="majorHAnsi" w:hAnsiTheme="majorHAnsi"/>
                <w:color w:val="000000" w:themeColor="text1"/>
              </w:rPr>
              <w:t xml:space="preserve">       </w:t>
            </w:r>
            <w:r w:rsidRPr="00434B36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</w:p>
          <w:p w:rsidR="003F4C6D" w:rsidRPr="00434B36" w:rsidRDefault="003F4C6D" w:rsidP="00854547">
            <w:pPr>
              <w:spacing w:after="0" w:line="276" w:lineRule="auto"/>
              <w:rPr>
                <w:rFonts w:asciiTheme="majorHAnsi" w:hAnsiTheme="majorHAnsi"/>
                <w:color w:val="000000" w:themeColor="text1"/>
              </w:rPr>
            </w:pPr>
          </w:p>
          <w:p w:rsidR="003F4C6D" w:rsidRPr="00434B36" w:rsidRDefault="003F4C6D" w:rsidP="00854547">
            <w:pPr>
              <w:spacing w:after="0" w:line="276" w:lineRule="auto"/>
              <w:rPr>
                <w:rFonts w:asciiTheme="majorHAnsi" w:hAnsiTheme="majorHAnsi"/>
                <w:color w:val="000000" w:themeColor="text1"/>
              </w:rPr>
            </w:pPr>
          </w:p>
          <w:p w:rsidR="003F4C6D" w:rsidRPr="00434B36" w:rsidRDefault="003F4C6D" w:rsidP="00854547">
            <w:pPr>
              <w:spacing w:after="0" w:line="276" w:lineRule="auto"/>
              <w:rPr>
                <w:rFonts w:asciiTheme="majorHAnsi" w:hAnsiTheme="majorHAnsi"/>
                <w:i/>
                <w:color w:val="000000" w:themeColor="text1"/>
              </w:rPr>
            </w:pPr>
            <w:r w:rsidRPr="00434B36">
              <w:rPr>
                <w:rFonts w:asciiTheme="majorHAnsi" w:hAnsiTheme="majorHAnsi"/>
                <w:i/>
                <w:color w:val="000000" w:themeColor="text1"/>
              </w:rPr>
              <w:t>_______________________________________________________________________________________________________________</w:t>
            </w:r>
          </w:p>
        </w:tc>
      </w:tr>
    </w:tbl>
    <w:p w:rsidR="003F4C6D" w:rsidRPr="00434B36" w:rsidRDefault="003F4C6D" w:rsidP="003F4C6D">
      <w:pPr>
        <w:pStyle w:val="FieldLabel"/>
        <w:spacing w:line="276" w:lineRule="auto"/>
        <w:rPr>
          <w:rFonts w:asciiTheme="majorHAnsi" w:hAnsiTheme="majorHAnsi"/>
          <w:i/>
          <w:color w:val="000000" w:themeColor="text1"/>
          <w:sz w:val="28"/>
          <w:szCs w:val="28"/>
        </w:rPr>
      </w:pPr>
      <w:r w:rsidRPr="00434B3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434B3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434B3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434B36">
        <w:rPr>
          <w:rFonts w:asciiTheme="majorHAnsi" w:hAnsiTheme="majorHAnsi"/>
          <w:color w:val="000000" w:themeColor="text1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93"/>
        <w:tblW w:w="10784" w:type="dxa"/>
        <w:tblCellMar>
          <w:left w:w="115" w:type="dxa"/>
          <w:right w:w="115" w:type="dxa"/>
        </w:tblCellMar>
        <w:tblLook w:val="0000"/>
      </w:tblPr>
      <w:tblGrid>
        <w:gridCol w:w="10784"/>
      </w:tblGrid>
      <w:tr w:rsidR="003F4C6D" w:rsidRPr="00434B36" w:rsidTr="00854547">
        <w:trPr>
          <w:trHeight w:hRule="exact" w:val="393"/>
        </w:trPr>
        <w:tc>
          <w:tcPr>
            <w:tcW w:w="0" w:type="auto"/>
            <w:vAlign w:val="center"/>
          </w:tcPr>
          <w:p w:rsidR="003F4C6D" w:rsidRPr="00434B36" w:rsidRDefault="003F4C6D" w:rsidP="00854547">
            <w:pPr>
              <w:pStyle w:val="FieldLabel"/>
              <w:jc w:val="center"/>
              <w:rPr>
                <w:rFonts w:asciiTheme="majorHAnsi" w:hAnsiTheme="majorHAnsi"/>
                <w:color w:val="000000" w:themeColor="text1"/>
              </w:rPr>
            </w:pPr>
            <w:bookmarkStart w:id="0" w:name="MinuteTopicSection"/>
            <w:r w:rsidRPr="00434B36">
              <w:rPr>
                <w:rFonts w:asciiTheme="majorHAnsi" w:hAnsiTheme="majorHAnsi"/>
                <w:i/>
                <w:color w:val="000000" w:themeColor="text1"/>
                <w:sz w:val="32"/>
              </w:rPr>
              <w:t>Minutes</w:t>
            </w:r>
          </w:p>
          <w:p w:rsidR="003F4C6D" w:rsidRPr="00434B36" w:rsidRDefault="003F4C6D" w:rsidP="00854547">
            <w:pPr>
              <w:pStyle w:val="FieldLabel"/>
              <w:rPr>
                <w:rFonts w:asciiTheme="majorHAnsi" w:hAnsiTheme="majorHAnsi"/>
                <w:color w:val="000000" w:themeColor="text1"/>
              </w:rPr>
            </w:pPr>
            <w:r w:rsidRPr="00434B36">
              <w:rPr>
                <w:rFonts w:asciiTheme="majorHAnsi" w:hAnsiTheme="majorHAnsi"/>
                <w:color w:val="000000" w:themeColor="text1"/>
              </w:rPr>
              <w:t>Agenda Item I: Introduction</w:t>
            </w:r>
          </w:p>
          <w:p w:rsidR="003F4C6D" w:rsidRPr="00434B36" w:rsidRDefault="003F4C6D" w:rsidP="00854547">
            <w:pPr>
              <w:pStyle w:val="FieldText"/>
              <w:rPr>
                <w:rFonts w:asciiTheme="majorHAnsi" w:hAnsiTheme="majorHAnsi"/>
                <w:b/>
                <w:color w:val="000000" w:themeColor="text1"/>
              </w:rPr>
            </w:pPr>
            <w:r w:rsidRPr="00434B36">
              <w:rPr>
                <w:rFonts w:asciiTheme="majorHAnsi" w:hAnsiTheme="majorHAnsi"/>
                <w:b/>
                <w:color w:val="000000" w:themeColor="text1"/>
              </w:rPr>
              <w:t>Introductions</w:t>
            </w:r>
          </w:p>
          <w:p w:rsidR="003F4C6D" w:rsidRPr="00434B36" w:rsidRDefault="003F4C6D" w:rsidP="00854547">
            <w:pPr>
              <w:pStyle w:val="FieldLabel"/>
              <w:rPr>
                <w:rFonts w:asciiTheme="majorHAnsi" w:hAnsiTheme="majorHAnsi"/>
                <w:color w:val="000000" w:themeColor="text1"/>
              </w:rPr>
            </w:pPr>
            <w:r w:rsidRPr="00434B36">
              <w:rPr>
                <w:rFonts w:asciiTheme="majorHAnsi" w:hAnsiTheme="majorHAnsi"/>
                <w:color w:val="000000" w:themeColor="text1"/>
              </w:rPr>
              <w:t>Presenter:</w:t>
            </w:r>
          </w:p>
          <w:p w:rsidR="003F4C6D" w:rsidRPr="00434B36" w:rsidRDefault="003F4C6D" w:rsidP="00854547">
            <w:pPr>
              <w:pStyle w:val="FieldText"/>
              <w:rPr>
                <w:rFonts w:asciiTheme="majorHAnsi" w:hAnsiTheme="majorHAnsi"/>
                <w:color w:val="000000" w:themeColor="text1"/>
              </w:rPr>
            </w:pPr>
            <w:r w:rsidRPr="00434B36">
              <w:rPr>
                <w:rFonts w:asciiTheme="majorHAnsi" w:hAnsiTheme="majorHAnsi"/>
                <w:color w:val="000000" w:themeColor="text1"/>
              </w:rPr>
              <w:t>Dr. Kern</w:t>
            </w:r>
          </w:p>
        </w:tc>
      </w:tr>
    </w:tbl>
    <w:p w:rsidR="00517885" w:rsidRPr="00434B36" w:rsidRDefault="00517885" w:rsidP="0051788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bookmarkStart w:id="1" w:name="MinuteDiscussion"/>
      <w:bookmarkEnd w:id="0"/>
      <w:bookmarkEnd w:id="1"/>
      <w:r w:rsidRPr="00434B36">
        <w:rPr>
          <w:rFonts w:asciiTheme="majorHAnsi" w:hAnsiTheme="majorHAnsi"/>
          <w:b/>
          <w:color w:val="000000" w:themeColor="text1"/>
          <w:sz w:val="22"/>
        </w:rPr>
        <w:t>Call to Order</w:t>
      </w:r>
    </w:p>
    <w:p w:rsidR="00832FF4" w:rsidRPr="00434B36" w:rsidRDefault="00517885" w:rsidP="00832FF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Ethan welcomed the group</w:t>
      </w:r>
    </w:p>
    <w:p w:rsidR="00832FF4" w:rsidRPr="00434B36" w:rsidRDefault="00832FF4" w:rsidP="00832FF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Ethan called for a motion to call the meeting to order</w:t>
      </w:r>
    </w:p>
    <w:p w:rsidR="00832FF4" w:rsidRPr="00434B36" w:rsidRDefault="00832FF4" w:rsidP="00832FF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GLR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motioned</w:t>
      </w:r>
    </w:p>
    <w:p w:rsidR="00832FF4" w:rsidRPr="00434B36" w:rsidRDefault="00832FF4" w:rsidP="00832FF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SWR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seconded</w:t>
      </w:r>
    </w:p>
    <w:p w:rsidR="00832FF4" w:rsidRPr="00434B36" w:rsidRDefault="00832FF4" w:rsidP="00832FF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Ethan called the meeting to order at 5:33 pm </w:t>
      </w:r>
    </w:p>
    <w:p w:rsidR="001E7004" w:rsidRPr="00434B36" w:rsidRDefault="001E7004" w:rsidP="001E7004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</w:p>
    <w:p w:rsidR="00517885" w:rsidRPr="00434B36" w:rsidRDefault="00517885" w:rsidP="0051788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Reading/Approval of Agenda</w:t>
      </w:r>
    </w:p>
    <w:p w:rsidR="00517885" w:rsidRPr="00434B36" w:rsidRDefault="00832FF4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MAR motioned </w:t>
      </w:r>
      <w:r w:rsidR="00517885" w:rsidRPr="00434B36">
        <w:rPr>
          <w:rFonts w:asciiTheme="majorHAnsi" w:hAnsiTheme="majorHAnsi"/>
          <w:color w:val="000000" w:themeColor="text1"/>
          <w:sz w:val="22"/>
        </w:rPr>
        <w:t>to by pass the reading the agenda</w:t>
      </w:r>
    </w:p>
    <w:p w:rsidR="00832FF4" w:rsidRPr="00434B36" w:rsidRDefault="0019539D" w:rsidP="00832FF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NE</w:t>
      </w:r>
      <w:r w:rsidR="00832FF4" w:rsidRPr="00434B36">
        <w:rPr>
          <w:rFonts w:asciiTheme="majorHAnsi" w:hAnsiTheme="majorHAnsi"/>
          <w:color w:val="000000" w:themeColor="text1"/>
          <w:sz w:val="22"/>
        </w:rPr>
        <w:t>R</w:t>
      </w:r>
      <w:proofErr w:type="spellEnd"/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seconded</w:t>
      </w:r>
    </w:p>
    <w:p w:rsidR="00B7128E" w:rsidRPr="00434B36" w:rsidRDefault="00832FF4" w:rsidP="00832FF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MAR </w:t>
      </w:r>
      <w:r w:rsidR="00517885" w:rsidRPr="00434B36">
        <w:rPr>
          <w:rFonts w:asciiTheme="majorHAnsi" w:hAnsiTheme="majorHAnsi"/>
          <w:color w:val="000000" w:themeColor="text1"/>
          <w:sz w:val="22"/>
        </w:rPr>
        <w:t>motions to skip the reading of the minutes</w:t>
      </w:r>
    </w:p>
    <w:p w:rsidR="00832FF4" w:rsidRPr="00434B36" w:rsidRDefault="00832FF4" w:rsidP="00832FF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NER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seconded</w:t>
      </w:r>
    </w:p>
    <w:p w:rsidR="00832FF4" w:rsidRPr="00434B36" w:rsidRDefault="00832FF4" w:rsidP="00832FF4">
      <w:pPr>
        <w:spacing w:after="0" w:line="240" w:lineRule="auto"/>
        <w:ind w:left="1440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51788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Attendance</w:t>
      </w:r>
    </w:p>
    <w:p w:rsidR="00517885" w:rsidRPr="00434B36" w:rsidRDefault="00517885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Great Lakes Region</w:t>
      </w: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 In attendance</w:t>
      </w:r>
      <w:r w:rsidR="005D02F7" w:rsidRPr="00434B36">
        <w:rPr>
          <w:rFonts w:asciiTheme="majorHAnsi" w:hAnsiTheme="majorHAnsi"/>
          <w:color w:val="000000" w:themeColor="text1"/>
          <w:sz w:val="22"/>
        </w:rPr>
        <w:t xml:space="preserve"> </w:t>
      </w:r>
      <w:r w:rsidR="00847CA0" w:rsidRPr="00434B36">
        <w:rPr>
          <w:rFonts w:asciiTheme="majorHAnsi" w:hAnsiTheme="majorHAnsi"/>
          <w:color w:val="000000" w:themeColor="text1"/>
          <w:sz w:val="22"/>
        </w:rPr>
        <w:t>11</w:t>
      </w:r>
    </w:p>
    <w:p w:rsidR="00517885" w:rsidRPr="00434B36" w:rsidRDefault="00517885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Mid-Atlantic Region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 In attendance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21</w:t>
      </w:r>
    </w:p>
    <w:p w:rsidR="00517885" w:rsidRPr="00434B36" w:rsidRDefault="00517885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Midwestern Region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 In attendance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27</w:t>
      </w:r>
    </w:p>
    <w:p w:rsidR="00517885" w:rsidRPr="00434B36" w:rsidRDefault="00517885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Northeast Region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lastRenderedPageBreak/>
        <w:t xml:space="preserve"> in attendance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5</w:t>
      </w:r>
    </w:p>
    <w:p w:rsidR="00517885" w:rsidRPr="00434B36" w:rsidRDefault="00517885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Southeast Region</w:t>
      </w: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 In attendance</w:t>
      </w:r>
      <w:r w:rsidR="00847CA0" w:rsidRPr="00434B36">
        <w:rPr>
          <w:rFonts w:asciiTheme="majorHAnsi" w:hAnsiTheme="majorHAnsi"/>
          <w:color w:val="000000" w:themeColor="text1"/>
          <w:sz w:val="22"/>
        </w:rPr>
        <w:t xml:space="preserve"> 42</w:t>
      </w:r>
    </w:p>
    <w:p w:rsidR="00517885" w:rsidRPr="00434B36" w:rsidRDefault="00517885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Southwestern Region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 In attendance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23</w:t>
      </w:r>
    </w:p>
    <w:p w:rsidR="00517885" w:rsidRPr="00434B36" w:rsidRDefault="00517885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Western Region</w:t>
      </w:r>
      <w:r w:rsidR="00D518AB"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 In attendance</w:t>
      </w:r>
      <w:r w:rsidR="00832FF4" w:rsidRPr="00434B36">
        <w:rPr>
          <w:rFonts w:asciiTheme="majorHAnsi" w:hAnsiTheme="majorHAnsi"/>
          <w:color w:val="000000" w:themeColor="text1"/>
          <w:sz w:val="22"/>
        </w:rPr>
        <w:t xml:space="preserve"> 2</w:t>
      </w:r>
    </w:p>
    <w:p w:rsidR="00B7128E" w:rsidRPr="00434B36" w:rsidRDefault="00B7128E" w:rsidP="00B7128E">
      <w:pPr>
        <w:spacing w:after="0" w:line="240" w:lineRule="auto"/>
        <w:ind w:left="1080"/>
        <w:rPr>
          <w:rFonts w:asciiTheme="majorHAnsi" w:hAnsiTheme="majorHAnsi"/>
          <w:color w:val="000000" w:themeColor="text1"/>
          <w:sz w:val="22"/>
        </w:rPr>
      </w:pPr>
    </w:p>
    <w:p w:rsidR="00B7128E" w:rsidRPr="00434B36" w:rsidRDefault="00B7128E" w:rsidP="00B7128E">
      <w:pPr>
        <w:spacing w:after="0" w:line="240" w:lineRule="auto"/>
        <w:ind w:left="1080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51788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Unfinished Business</w:t>
      </w:r>
    </w:p>
    <w:p w:rsidR="00854547" w:rsidRPr="00434B36" w:rsidRDefault="00854547" w:rsidP="00854547">
      <w:pPr>
        <w:spacing w:after="0" w:line="240" w:lineRule="auto"/>
        <w:ind w:left="1080"/>
        <w:rPr>
          <w:rFonts w:asciiTheme="majorHAnsi" w:hAnsiTheme="majorHAnsi"/>
          <w:color w:val="000000" w:themeColor="text1"/>
          <w:sz w:val="22"/>
        </w:rPr>
      </w:pPr>
    </w:p>
    <w:p w:rsidR="0019539D" w:rsidRPr="00434B36" w:rsidRDefault="0019539D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Ethan thanked the previous officers for making the transition smooth</w:t>
      </w:r>
    </w:p>
    <w:p w:rsidR="00517885" w:rsidRPr="00434B36" w:rsidRDefault="0019539D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Ethan</w:t>
      </w:r>
      <w:r w:rsidR="00517885" w:rsidRPr="00434B36">
        <w:rPr>
          <w:rFonts w:asciiTheme="majorHAnsi" w:hAnsiTheme="majorHAnsi"/>
          <w:color w:val="000000" w:themeColor="text1"/>
          <w:sz w:val="22"/>
        </w:rPr>
        <w:t xml:space="preserve"> explained the process of nominating new candidates, voting, and counting.</w:t>
      </w:r>
    </w:p>
    <w:p w:rsidR="00517885" w:rsidRPr="00434B36" w:rsidRDefault="00517885" w:rsidP="0051788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Nomination/Voting for Officers</w:t>
      </w:r>
    </w:p>
    <w:p w:rsidR="00A31034" w:rsidRPr="00434B36" w:rsidRDefault="00A31034" w:rsidP="00A31034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6C0D03" w:rsidRPr="00434B36" w:rsidRDefault="006C0D03" w:rsidP="00A31034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E377E6" w:rsidRPr="00434B36" w:rsidRDefault="00517885" w:rsidP="00E377E6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New Nominations</w:t>
      </w:r>
      <w:r w:rsidR="00854547"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19539D" w:rsidRPr="00434B36" w:rsidRDefault="0019539D" w:rsidP="0019539D">
      <w:pPr>
        <w:spacing w:after="0" w:line="240" w:lineRule="auto"/>
        <w:ind w:left="2160"/>
        <w:rPr>
          <w:rFonts w:asciiTheme="majorHAnsi" w:hAnsiTheme="majorHAnsi"/>
          <w:color w:val="000000" w:themeColor="text1"/>
          <w:sz w:val="22"/>
        </w:rPr>
      </w:pPr>
    </w:p>
    <w:p w:rsidR="0019539D" w:rsidRPr="00434B36" w:rsidRDefault="0019539D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President</w:t>
      </w:r>
    </w:p>
    <w:p w:rsidR="0019539D" w:rsidRPr="00434B36" w:rsidRDefault="0019539D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Ethan explained the duties of the office.</w:t>
      </w:r>
    </w:p>
    <w:p w:rsidR="0019539D" w:rsidRPr="00434B36" w:rsidRDefault="0019539D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Motions to open the floor for President</w:t>
      </w:r>
    </w:p>
    <w:p w:rsidR="0019539D" w:rsidRPr="00434B36" w:rsidRDefault="0019539D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No new nominations.</w:t>
      </w:r>
    </w:p>
    <w:p w:rsidR="0019539D" w:rsidRPr="00434B36" w:rsidRDefault="0019539D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Motions to close the floor</w:t>
      </w:r>
    </w:p>
    <w:p w:rsidR="0019539D" w:rsidRPr="00434B36" w:rsidRDefault="0019539D" w:rsidP="0019539D">
      <w:pPr>
        <w:spacing w:after="0" w:line="240" w:lineRule="auto"/>
        <w:ind w:left="2880"/>
        <w:rPr>
          <w:rFonts w:asciiTheme="majorHAnsi" w:hAnsiTheme="majorHAnsi"/>
          <w:color w:val="000000" w:themeColor="text1"/>
          <w:sz w:val="22"/>
          <w:szCs w:val="22"/>
        </w:rPr>
      </w:pP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President-Elect</w:t>
      </w:r>
    </w:p>
    <w:p w:rsidR="00517885" w:rsidRPr="00434B36" w:rsidRDefault="00517885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Ethan explained the duties of the office.</w:t>
      </w:r>
    </w:p>
    <w:p w:rsidR="00517885" w:rsidRPr="00434B36" w:rsidRDefault="0019539D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</w:t>
      </w:r>
      <w:r w:rsidR="00517885" w:rsidRPr="00434B36">
        <w:rPr>
          <w:rFonts w:asciiTheme="majorHAnsi" w:hAnsiTheme="majorHAnsi"/>
          <w:color w:val="000000" w:themeColor="text1"/>
          <w:sz w:val="22"/>
          <w:szCs w:val="22"/>
        </w:rPr>
        <w:t>otions to open the floor for President- elect</w:t>
      </w:r>
    </w:p>
    <w:p w:rsidR="0019539D" w:rsidRPr="00434B36" w:rsidRDefault="0019539D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Logan Everhart</w:t>
      </w:r>
      <w:r w:rsidR="00434B36">
        <w:rPr>
          <w:rFonts w:asciiTheme="majorHAnsi" w:hAnsiTheme="majorHAnsi"/>
          <w:color w:val="000000" w:themeColor="text1"/>
          <w:sz w:val="22"/>
          <w:szCs w:val="22"/>
        </w:rPr>
        <w:t xml:space="preserve"> was nominated and </w:t>
      </w:r>
      <w:r w:rsidR="00434B36" w:rsidRPr="00434B36">
        <w:rPr>
          <w:rFonts w:asciiTheme="majorHAnsi" w:hAnsiTheme="majorHAnsi"/>
          <w:color w:val="000000" w:themeColor="text1"/>
          <w:sz w:val="22"/>
          <w:szCs w:val="22"/>
        </w:rPr>
        <w:t>accepts</w:t>
      </w:r>
    </w:p>
    <w:p w:rsidR="0019539D" w:rsidRPr="00434B36" w:rsidRDefault="0019539D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Ryan </w:t>
      </w: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Rebegay</w:t>
      </w:r>
      <w:proofErr w:type="spellEnd"/>
      <w:r w:rsidR="00434B36">
        <w:rPr>
          <w:rFonts w:asciiTheme="majorHAnsi" w:hAnsiTheme="majorHAnsi"/>
          <w:color w:val="000000" w:themeColor="text1"/>
          <w:sz w:val="22"/>
          <w:szCs w:val="22"/>
        </w:rPr>
        <w:t xml:space="preserve"> was nominated and </w:t>
      </w:r>
      <w:r w:rsidR="00434B36" w:rsidRPr="00434B36">
        <w:rPr>
          <w:rFonts w:asciiTheme="majorHAnsi" w:hAnsiTheme="majorHAnsi"/>
          <w:color w:val="000000" w:themeColor="text1"/>
          <w:sz w:val="22"/>
          <w:szCs w:val="22"/>
        </w:rPr>
        <w:t>accepts</w:t>
      </w:r>
    </w:p>
    <w:p w:rsidR="00517885" w:rsidRPr="00434B36" w:rsidRDefault="0019539D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</w:t>
      </w:r>
      <w:r w:rsidR="00517885" w:rsidRPr="00434B36">
        <w:rPr>
          <w:rFonts w:asciiTheme="majorHAnsi" w:hAnsiTheme="majorHAnsi"/>
          <w:color w:val="000000" w:themeColor="text1"/>
          <w:sz w:val="22"/>
          <w:szCs w:val="22"/>
        </w:rPr>
        <w:t>otions to close the floor</w:t>
      </w: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Vice president</w:t>
      </w:r>
    </w:p>
    <w:p w:rsidR="00517885" w:rsidRPr="00434B36" w:rsidRDefault="00517885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Ethan explained the duties of the office.</w:t>
      </w:r>
    </w:p>
    <w:p w:rsidR="0019539D" w:rsidRPr="00434B36" w:rsidRDefault="00F66C4B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M</w:t>
      </w:r>
      <w:r w:rsidR="00517885" w:rsidRPr="00434B36">
        <w:rPr>
          <w:rFonts w:asciiTheme="majorHAnsi" w:hAnsiTheme="majorHAnsi"/>
          <w:color w:val="000000" w:themeColor="text1"/>
          <w:sz w:val="22"/>
          <w:szCs w:val="22"/>
        </w:rPr>
        <w:t>otions to open the floor.</w:t>
      </w:r>
    </w:p>
    <w:p w:rsidR="0019539D" w:rsidRPr="00434B36" w:rsidRDefault="0019539D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Alicia Drexel </w:t>
      </w:r>
      <w:r w:rsidR="00434B36">
        <w:rPr>
          <w:rFonts w:asciiTheme="majorHAnsi" w:hAnsiTheme="majorHAnsi"/>
          <w:color w:val="000000" w:themeColor="text1"/>
          <w:sz w:val="22"/>
          <w:szCs w:val="22"/>
        </w:rPr>
        <w:t xml:space="preserve">was nominated and </w:t>
      </w:r>
      <w:r w:rsidR="00434B36" w:rsidRPr="00434B36">
        <w:rPr>
          <w:rFonts w:asciiTheme="majorHAnsi" w:hAnsiTheme="majorHAnsi"/>
          <w:color w:val="000000" w:themeColor="text1"/>
          <w:sz w:val="22"/>
          <w:szCs w:val="22"/>
        </w:rPr>
        <w:t>accepts</w:t>
      </w:r>
    </w:p>
    <w:p w:rsidR="00517885" w:rsidRPr="00434B36" w:rsidRDefault="00F66C4B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</w:t>
      </w:r>
      <w:r w:rsidR="00517885" w:rsidRPr="00434B36">
        <w:rPr>
          <w:rFonts w:asciiTheme="majorHAnsi" w:hAnsiTheme="majorHAnsi"/>
          <w:color w:val="000000" w:themeColor="text1"/>
          <w:sz w:val="22"/>
          <w:szCs w:val="22"/>
        </w:rPr>
        <w:t>otions to close the floor.</w:t>
      </w: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Secretary</w:t>
      </w:r>
    </w:p>
    <w:p w:rsidR="00517885" w:rsidRPr="00434B36" w:rsidRDefault="00517885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Ethan explained the duties of the officer</w:t>
      </w:r>
    </w:p>
    <w:p w:rsidR="00517885" w:rsidRPr="00434B36" w:rsidRDefault="00517885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Motions to open the floor for new nominations</w:t>
      </w:r>
    </w:p>
    <w:p w:rsidR="0019539D" w:rsidRPr="00434B36" w:rsidRDefault="0019539D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Megan Kling </w:t>
      </w:r>
      <w:r w:rsidR="00434B36">
        <w:rPr>
          <w:rFonts w:asciiTheme="majorHAnsi" w:hAnsiTheme="majorHAnsi"/>
          <w:color w:val="000000" w:themeColor="text1"/>
          <w:sz w:val="22"/>
          <w:szCs w:val="22"/>
        </w:rPr>
        <w:t xml:space="preserve">was nominated and </w:t>
      </w:r>
      <w:r w:rsidR="00434B36" w:rsidRPr="00434B36">
        <w:rPr>
          <w:rFonts w:asciiTheme="majorHAnsi" w:hAnsiTheme="majorHAnsi"/>
          <w:color w:val="000000" w:themeColor="text1"/>
          <w:sz w:val="22"/>
          <w:szCs w:val="22"/>
        </w:rPr>
        <w:t>accepts</w:t>
      </w:r>
    </w:p>
    <w:p w:rsidR="0019539D" w:rsidRPr="00434B36" w:rsidRDefault="00434B36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Rebecca Rossi was nominated and 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>accepts</w:t>
      </w:r>
    </w:p>
    <w:p w:rsidR="0019539D" w:rsidRPr="00434B36" w:rsidRDefault="0019539D" w:rsidP="0019539D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Motions to close the floor</w:t>
      </w:r>
    </w:p>
    <w:p w:rsidR="006C0D03" w:rsidRPr="00434B36" w:rsidRDefault="006C0D03" w:rsidP="006C0D03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Parliamentarian</w:t>
      </w:r>
    </w:p>
    <w:p w:rsidR="006C0D03" w:rsidRPr="00434B36" w:rsidRDefault="006C0D03" w:rsidP="006C0D03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Ethan explained the duties of the office</w:t>
      </w:r>
    </w:p>
    <w:p w:rsidR="00F66C4B" w:rsidRPr="00434B36" w:rsidRDefault="00F66C4B" w:rsidP="00F66C4B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</w:t>
      </w:r>
      <w:r w:rsidR="006C0D03" w:rsidRPr="00434B36">
        <w:rPr>
          <w:rFonts w:asciiTheme="majorHAnsi" w:hAnsiTheme="majorHAnsi"/>
          <w:color w:val="000000" w:themeColor="text1"/>
          <w:sz w:val="22"/>
          <w:szCs w:val="22"/>
        </w:rPr>
        <w:t>otions to open the floor</w:t>
      </w:r>
    </w:p>
    <w:p w:rsidR="00F66C4B" w:rsidRPr="00434B36" w:rsidRDefault="00F66C4B" w:rsidP="00F66C4B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Robert Aguilar </w:t>
      </w:r>
      <w:r w:rsidR="00434B36">
        <w:rPr>
          <w:rFonts w:asciiTheme="majorHAnsi" w:hAnsiTheme="majorHAnsi"/>
          <w:color w:val="000000" w:themeColor="text1"/>
          <w:sz w:val="22"/>
          <w:szCs w:val="22"/>
        </w:rPr>
        <w:t xml:space="preserve">was nominated and </w:t>
      </w:r>
      <w:r w:rsidR="00434B36" w:rsidRPr="00434B36">
        <w:rPr>
          <w:rFonts w:asciiTheme="majorHAnsi" w:hAnsiTheme="majorHAnsi"/>
          <w:color w:val="000000" w:themeColor="text1"/>
          <w:sz w:val="22"/>
          <w:szCs w:val="22"/>
        </w:rPr>
        <w:t>accepts</w:t>
      </w:r>
    </w:p>
    <w:p w:rsidR="006C0D03" w:rsidRPr="00434B36" w:rsidRDefault="00F66C4B" w:rsidP="006C0D03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</w:t>
      </w:r>
      <w:r w:rsidR="006C0D03" w:rsidRPr="00434B36">
        <w:rPr>
          <w:rFonts w:asciiTheme="majorHAnsi" w:hAnsiTheme="majorHAnsi"/>
          <w:color w:val="000000" w:themeColor="text1"/>
          <w:sz w:val="22"/>
          <w:szCs w:val="22"/>
        </w:rPr>
        <w:t>otions to close the floor.</w:t>
      </w:r>
    </w:p>
    <w:p w:rsidR="006C0D03" w:rsidRPr="00434B36" w:rsidRDefault="006C0D03" w:rsidP="006C0D03">
      <w:p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Treasurer</w:t>
      </w:r>
    </w:p>
    <w:p w:rsidR="00517885" w:rsidRPr="00434B36" w:rsidRDefault="00517885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Ethan explained the duties of the office</w:t>
      </w:r>
    </w:p>
    <w:p w:rsidR="00517885" w:rsidRPr="00434B36" w:rsidRDefault="00517885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Motions to open the floor for new nominations</w:t>
      </w:r>
    </w:p>
    <w:p w:rsidR="00AF6F3B" w:rsidRPr="00434B36" w:rsidRDefault="00434B36" w:rsidP="00AF6F3B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Erin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</w:rPr>
        <w:t>P</w:t>
      </w:r>
      <w:r w:rsidR="00AF6F3B" w:rsidRPr="00434B36">
        <w:rPr>
          <w:rFonts w:asciiTheme="majorHAnsi" w:hAnsiTheme="majorHAnsi"/>
          <w:color w:val="000000" w:themeColor="text1"/>
          <w:sz w:val="22"/>
          <w:szCs w:val="22"/>
        </w:rPr>
        <w:t>ivarnik</w:t>
      </w:r>
      <w:proofErr w:type="spellEnd"/>
      <w:r w:rsidR="00AF6F3B"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was nominated and 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>accepts</w:t>
      </w:r>
    </w:p>
    <w:p w:rsidR="00517885" w:rsidRPr="00434B36" w:rsidRDefault="00517885" w:rsidP="0051788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Motions to close the floor for new nominations</w:t>
      </w:r>
    </w:p>
    <w:p w:rsidR="00D70A53" w:rsidRPr="00434B36" w:rsidRDefault="00D70A53" w:rsidP="00AF6F3B">
      <w:p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F6F3B" w:rsidRPr="00434B36" w:rsidRDefault="00AF6F3B" w:rsidP="00D70A5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lastRenderedPageBreak/>
        <w:t>Ethan call</w:t>
      </w:r>
      <w:r w:rsidR="00E377E6" w:rsidRPr="00434B36">
        <w:rPr>
          <w:rFonts w:asciiTheme="majorHAnsi" w:hAnsiTheme="majorHAnsi"/>
          <w:color w:val="000000" w:themeColor="text1"/>
          <w:sz w:val="22"/>
          <w:szCs w:val="22"/>
        </w:rPr>
        <w:t>ed</w:t>
      </w:r>
      <w:r w:rsidR="00434B36">
        <w:rPr>
          <w:rFonts w:asciiTheme="majorHAnsi" w:hAnsiTheme="majorHAnsi"/>
          <w:color w:val="000000" w:themeColor="text1"/>
          <w:sz w:val="22"/>
          <w:szCs w:val="22"/>
        </w:rPr>
        <w:t xml:space="preserve"> a motion to close the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floor for nominations</w:t>
      </w:r>
    </w:p>
    <w:p w:rsidR="00AF6F3B" w:rsidRPr="00434B36" w:rsidRDefault="00AF6F3B" w:rsidP="00AF6F3B">
      <w:p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AF6F3B" w:rsidRPr="00434B36" w:rsidRDefault="00AF6F3B" w:rsidP="00D70A53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MWR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motioned</w:t>
      </w:r>
    </w:p>
    <w:p w:rsidR="00AF6F3B" w:rsidRPr="00434B36" w:rsidRDefault="00AF6F3B" w:rsidP="00AF6F3B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SWR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seconded</w:t>
      </w:r>
    </w:p>
    <w:p w:rsidR="006C0D03" w:rsidRPr="00434B36" w:rsidRDefault="006C0D03" w:rsidP="006C0D03">
      <w:p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Personal Introductions</w:t>
      </w:r>
    </w:p>
    <w:p w:rsidR="006C0D03" w:rsidRPr="00434B36" w:rsidRDefault="006C0D03" w:rsidP="00E377E6">
      <w:pPr>
        <w:spacing w:after="0" w:line="240" w:lineRule="auto"/>
        <w:ind w:left="360"/>
        <w:rPr>
          <w:rFonts w:asciiTheme="majorHAnsi" w:hAnsiTheme="majorHAnsi"/>
          <w:color w:val="000000" w:themeColor="text1"/>
          <w:sz w:val="22"/>
          <w:szCs w:val="22"/>
        </w:rPr>
      </w:pP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President-Elect candidates gave their respective appeals for office.</w:t>
      </w:r>
    </w:p>
    <w:p w:rsidR="00D70A53" w:rsidRPr="00434B36" w:rsidRDefault="00D70A53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Sara Carney 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gave her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appeal for president-elect.</w:t>
      </w:r>
    </w:p>
    <w:p w:rsidR="00D70A53" w:rsidRPr="00434B36" w:rsidRDefault="00D70A53" w:rsidP="00D70A53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Grant </w:t>
      </w: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Howarth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gave his appeal for 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president-elect</w:t>
      </w:r>
    </w:p>
    <w:p w:rsidR="00D70A53" w:rsidRPr="00434B36" w:rsidRDefault="00D70A53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Candice Bain 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gave her appeal for president-elect</w:t>
      </w:r>
    </w:p>
    <w:p w:rsidR="00D70A53" w:rsidRPr="00434B36" w:rsidRDefault="00D70A53" w:rsidP="00D70A53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Melanie </w:t>
      </w: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Brison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gave her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appeal for president-elect.</w:t>
      </w:r>
    </w:p>
    <w:p w:rsidR="00D70A53" w:rsidRPr="00434B36" w:rsidRDefault="00D70A53" w:rsidP="00D70A53">
      <w:pPr>
        <w:pStyle w:val="ListParagraph"/>
        <w:spacing w:after="0" w:line="240" w:lineRule="auto"/>
        <w:ind w:left="3600"/>
        <w:rPr>
          <w:rFonts w:asciiTheme="majorHAnsi" w:hAnsiTheme="majorHAnsi"/>
          <w:color w:val="000000" w:themeColor="text1"/>
          <w:sz w:val="22"/>
          <w:szCs w:val="22"/>
        </w:rPr>
      </w:pPr>
    </w:p>
    <w:p w:rsidR="00517885" w:rsidRPr="00434B36" w:rsidRDefault="00347D22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Vic</w:t>
      </w:r>
      <w:r w:rsidR="00517885" w:rsidRPr="00434B36">
        <w:rPr>
          <w:rFonts w:asciiTheme="majorHAnsi" w:hAnsiTheme="majorHAnsi"/>
          <w:color w:val="000000" w:themeColor="text1"/>
          <w:sz w:val="22"/>
          <w:szCs w:val="22"/>
        </w:rPr>
        <w:t>e President</w:t>
      </w:r>
    </w:p>
    <w:p w:rsidR="00E57A16" w:rsidRPr="00434B36" w:rsidRDefault="00E57A16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Cole </w:t>
      </w: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Eisenmenger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g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ave his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appeal for vice president.</w:t>
      </w:r>
    </w:p>
    <w:p w:rsidR="00E57A16" w:rsidRPr="00434B36" w:rsidRDefault="00E57A16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Vienna Sa gave her appeal for vice president.</w:t>
      </w:r>
    </w:p>
    <w:p w:rsidR="00E57A16" w:rsidRPr="00434B36" w:rsidRDefault="00E57A16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Alicia Drexel gave her appeal for vice president.</w:t>
      </w: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Parliamentarian</w:t>
      </w:r>
    </w:p>
    <w:p w:rsidR="00E57A16" w:rsidRPr="00434B36" w:rsidRDefault="00E57A16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Julia Stephens 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gave her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appeal for parliamentarian.</w:t>
      </w:r>
    </w:p>
    <w:p w:rsidR="00E57A16" w:rsidRPr="00434B36" w:rsidRDefault="00E57A16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Elizabeth </w:t>
      </w: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Anstead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gave her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appeal for parliamentarian.</w:t>
      </w:r>
    </w:p>
    <w:p w:rsidR="00E57A16" w:rsidRPr="00434B36" w:rsidRDefault="00E57A16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Veronica Payne 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gave her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appeal for parliamentarian.</w:t>
      </w:r>
    </w:p>
    <w:p w:rsidR="00E57A16" w:rsidRPr="00434B36" w:rsidRDefault="00E57A16" w:rsidP="00E57A16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Robert Aguilar gave his appeal for parliamentarian.</w:t>
      </w:r>
    </w:p>
    <w:p w:rsidR="00E57A16" w:rsidRPr="00434B36" w:rsidRDefault="00E57A16" w:rsidP="006B30B5">
      <w:pPr>
        <w:spacing w:after="0" w:line="240" w:lineRule="auto"/>
        <w:ind w:left="3600"/>
        <w:rPr>
          <w:rFonts w:asciiTheme="majorHAnsi" w:hAnsiTheme="majorHAnsi"/>
          <w:color w:val="000000" w:themeColor="text1"/>
          <w:sz w:val="22"/>
          <w:szCs w:val="22"/>
        </w:rPr>
      </w:pPr>
    </w:p>
    <w:p w:rsidR="008360DA" w:rsidRPr="00434B36" w:rsidRDefault="008360DA" w:rsidP="008360DA">
      <w:pPr>
        <w:spacing w:after="0" w:line="240" w:lineRule="auto"/>
        <w:ind w:left="1080"/>
        <w:rPr>
          <w:rFonts w:asciiTheme="majorHAnsi" w:hAnsiTheme="majorHAnsi"/>
          <w:color w:val="000000" w:themeColor="text1"/>
          <w:sz w:val="22"/>
          <w:szCs w:val="22"/>
        </w:rPr>
      </w:pPr>
    </w:p>
    <w:p w:rsidR="006B30B5" w:rsidRPr="00434B36" w:rsidRDefault="006B30B5" w:rsidP="00347D2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Ethan called a m</w:t>
      </w:r>
      <w:r w:rsidR="008360DA"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otion to shorten 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the </w:t>
      </w:r>
      <w:r w:rsidR="008360DA"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speeches to 1 minute: </w:t>
      </w:r>
    </w:p>
    <w:p w:rsidR="006B30B5" w:rsidRPr="00434B36" w:rsidRDefault="006B30B5" w:rsidP="00347D22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NER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motioned</w:t>
      </w:r>
    </w:p>
    <w:p w:rsidR="008360DA" w:rsidRPr="00434B36" w:rsidRDefault="008360DA" w:rsidP="00347D22">
      <w:pPr>
        <w:pStyle w:val="ListParagraph"/>
        <w:numPr>
          <w:ilvl w:val="1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MAR</w:t>
      </w:r>
      <w:r w:rsidR="006B30B5"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seconded</w:t>
      </w:r>
    </w:p>
    <w:p w:rsidR="00E377E6" w:rsidRPr="00434B36" w:rsidRDefault="00E377E6" w:rsidP="006C0D03">
      <w:p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Secretary</w:t>
      </w:r>
    </w:p>
    <w:p w:rsidR="006B30B5" w:rsidRPr="00434B36" w:rsidRDefault="006B30B5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Libbie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Roberts gave her appeal for secretary.</w:t>
      </w:r>
    </w:p>
    <w:p w:rsidR="006B30B5" w:rsidRPr="00434B36" w:rsidRDefault="006B30B5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Megan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K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>ling gave her appeal for secretary.</w:t>
      </w:r>
    </w:p>
    <w:p w:rsidR="006B30B5" w:rsidRPr="00434B36" w:rsidRDefault="00347D22" w:rsidP="006B30B5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Rebecca R</w:t>
      </w:r>
      <w:r w:rsidR="006B30B5" w:rsidRPr="00434B36">
        <w:rPr>
          <w:rFonts w:asciiTheme="majorHAnsi" w:hAnsiTheme="majorHAnsi"/>
          <w:color w:val="000000" w:themeColor="text1"/>
          <w:sz w:val="22"/>
          <w:szCs w:val="22"/>
        </w:rPr>
        <w:t>ossi gave her appeal for secretary.</w:t>
      </w:r>
    </w:p>
    <w:p w:rsidR="006B30B5" w:rsidRPr="00434B36" w:rsidRDefault="006B30B5" w:rsidP="006B30B5">
      <w:pPr>
        <w:spacing w:after="0" w:line="240" w:lineRule="auto"/>
        <w:ind w:left="3600"/>
        <w:rPr>
          <w:rFonts w:asciiTheme="majorHAnsi" w:hAnsiTheme="majorHAnsi"/>
          <w:color w:val="000000" w:themeColor="text1"/>
          <w:sz w:val="22"/>
          <w:szCs w:val="22"/>
        </w:rPr>
      </w:pP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Treasurer</w:t>
      </w:r>
    </w:p>
    <w:p w:rsidR="00347D22" w:rsidRPr="00434B36" w:rsidRDefault="00347D22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Audrey </w:t>
      </w: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Manis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gave her appeal for treasurer.</w:t>
      </w:r>
    </w:p>
    <w:p w:rsidR="00517885" w:rsidRPr="00434B36" w:rsidRDefault="00FD5B48" w:rsidP="00347D22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Erin </w:t>
      </w: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P</w:t>
      </w:r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>ivarnik</w:t>
      </w:r>
      <w:proofErr w:type="spellEnd"/>
      <w:r w:rsidR="00347D22"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17885" w:rsidRPr="00434B36">
        <w:rPr>
          <w:rFonts w:asciiTheme="majorHAnsi" w:hAnsiTheme="majorHAnsi"/>
          <w:color w:val="000000" w:themeColor="text1"/>
          <w:sz w:val="22"/>
          <w:szCs w:val="22"/>
        </w:rPr>
        <w:t>gave her appeal for treasurer.</w:t>
      </w:r>
    </w:p>
    <w:p w:rsidR="003617C8" w:rsidRPr="00434B36" w:rsidRDefault="003617C8" w:rsidP="003617C8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517885">
      <w:pPr>
        <w:numPr>
          <w:ilvl w:val="2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Voting</w:t>
      </w: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Only paying members are eligible to vote.</w:t>
      </w: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Please vote for who you believe is best to serve this organization and not along party lines.</w:t>
      </w:r>
    </w:p>
    <w:p w:rsidR="00517885" w:rsidRPr="00434B36" w:rsidRDefault="00BE0E29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Ethan</w:t>
      </w:r>
      <w:r w:rsidR="00517885" w:rsidRPr="00434B36">
        <w:rPr>
          <w:rFonts w:asciiTheme="majorHAnsi" w:hAnsiTheme="majorHAnsi"/>
          <w:color w:val="000000" w:themeColor="text1"/>
          <w:sz w:val="22"/>
        </w:rPr>
        <w:t xml:space="preserve"> reviewed all of the candidate names for each pos</w:t>
      </w:r>
      <w:r w:rsidR="00347D22" w:rsidRPr="00434B36">
        <w:rPr>
          <w:rFonts w:asciiTheme="majorHAnsi" w:hAnsiTheme="majorHAnsi"/>
          <w:color w:val="000000" w:themeColor="text1"/>
          <w:sz w:val="22"/>
        </w:rPr>
        <w:t>i</w:t>
      </w:r>
      <w:r w:rsidR="00517885" w:rsidRPr="00434B36">
        <w:rPr>
          <w:rFonts w:asciiTheme="majorHAnsi" w:hAnsiTheme="majorHAnsi"/>
          <w:color w:val="000000" w:themeColor="text1"/>
          <w:sz w:val="22"/>
        </w:rPr>
        <w:t>tion.</w:t>
      </w:r>
    </w:p>
    <w:p w:rsidR="00517885" w:rsidRPr="00434B36" w:rsidRDefault="00517885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All members voted for each officer position available for election.</w:t>
      </w:r>
    </w:p>
    <w:p w:rsidR="00FD5B48" w:rsidRPr="00434B36" w:rsidRDefault="00FD5B48" w:rsidP="00517885">
      <w:pPr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Voting for Field Service Project Donation $500</w:t>
      </w:r>
    </w:p>
    <w:p w:rsidR="00FD5B48" w:rsidRPr="00434B36" w:rsidRDefault="00FD5B48" w:rsidP="00AD0317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D</w:t>
      </w:r>
      <w:r w:rsidR="00AD0317" w:rsidRPr="00434B36">
        <w:rPr>
          <w:rFonts w:asciiTheme="majorHAnsi" w:hAnsiTheme="majorHAnsi"/>
          <w:color w:val="000000" w:themeColor="text1"/>
          <w:sz w:val="22"/>
        </w:rPr>
        <w:t>rumstrong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>, C</w:t>
      </w:r>
      <w:r w:rsidR="00E377E6" w:rsidRPr="00434B36">
        <w:rPr>
          <w:rFonts w:asciiTheme="majorHAnsi" w:hAnsiTheme="majorHAnsi"/>
          <w:color w:val="000000" w:themeColor="text1"/>
          <w:sz w:val="22"/>
        </w:rPr>
        <w:t>ancer research foundation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 </w:t>
      </w:r>
      <w:r w:rsidRPr="00434B36">
        <w:rPr>
          <w:rFonts w:asciiTheme="majorHAnsi" w:hAnsiTheme="majorHAnsi"/>
          <w:color w:val="000000" w:themeColor="text1"/>
          <w:sz w:val="22"/>
        </w:rPr>
        <w:sym w:font="Wingdings" w:char="F0E0"/>
      </w:r>
      <w:r w:rsidRPr="00434B36">
        <w:rPr>
          <w:rFonts w:asciiTheme="majorHAnsi" w:hAnsiTheme="majorHAnsi"/>
          <w:color w:val="000000" w:themeColor="text1"/>
          <w:sz w:val="22"/>
        </w:rPr>
        <w:t xml:space="preserve"> 71</w:t>
      </w:r>
    </w:p>
    <w:p w:rsidR="00AD0317" w:rsidRPr="00434B36" w:rsidRDefault="00AD0317" w:rsidP="003617C8">
      <w:pPr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Jamaican Field Service Pr</w:t>
      </w:r>
      <w:r w:rsidR="00E377E6" w:rsidRPr="00434B36">
        <w:rPr>
          <w:rFonts w:asciiTheme="majorHAnsi" w:hAnsiTheme="majorHAnsi"/>
          <w:color w:val="000000" w:themeColor="text1"/>
          <w:sz w:val="22"/>
        </w:rPr>
        <w:t xml:space="preserve">oject </w:t>
      </w:r>
      <w:r w:rsidR="00FD5B48" w:rsidRPr="00434B36">
        <w:rPr>
          <w:rFonts w:asciiTheme="majorHAnsi" w:hAnsiTheme="majorHAnsi"/>
          <w:color w:val="000000" w:themeColor="text1"/>
          <w:sz w:val="22"/>
        </w:rPr>
        <w:sym w:font="Wingdings" w:char="F0E0"/>
      </w:r>
      <w:r w:rsidR="00FD5B48" w:rsidRPr="00434B36">
        <w:rPr>
          <w:rFonts w:asciiTheme="majorHAnsi" w:hAnsiTheme="majorHAnsi"/>
          <w:color w:val="000000" w:themeColor="text1"/>
          <w:sz w:val="22"/>
        </w:rPr>
        <w:t xml:space="preserve"> 38</w:t>
      </w:r>
    </w:p>
    <w:p w:rsidR="0031432A" w:rsidRPr="00434B36" w:rsidRDefault="0031432A" w:rsidP="00FD5B48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Budget Proposal</w:t>
      </w:r>
      <w:r w:rsidR="00FD5B48" w:rsidRPr="00434B36">
        <w:rPr>
          <w:rFonts w:asciiTheme="majorHAnsi" w:hAnsiTheme="majorHAnsi"/>
          <w:color w:val="000000" w:themeColor="text1"/>
          <w:sz w:val="22"/>
        </w:rPr>
        <w:t>: Kayla Hamilton</w:t>
      </w:r>
    </w:p>
    <w:p w:rsidR="00FD5B48" w:rsidRPr="00434B36" w:rsidRDefault="00FD5B48" w:rsidP="00FD5B48">
      <w:pPr>
        <w:pStyle w:val="ListParagraph"/>
        <w:numPr>
          <w:ilvl w:val="4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Kayla called for a motion to pass the proposed budget</w:t>
      </w:r>
    </w:p>
    <w:p w:rsidR="00FD5B48" w:rsidRPr="00434B36" w:rsidRDefault="00FD5B48" w:rsidP="00FD5B48">
      <w:pPr>
        <w:pStyle w:val="ListParagraph"/>
        <w:numPr>
          <w:ilvl w:val="5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NER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motioned</w:t>
      </w:r>
    </w:p>
    <w:p w:rsidR="00FD5B48" w:rsidRPr="00434B36" w:rsidRDefault="00FD5B48" w:rsidP="00FD5B48">
      <w:pPr>
        <w:pStyle w:val="ListParagraph"/>
        <w:numPr>
          <w:ilvl w:val="5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GLR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seconded</w:t>
      </w:r>
    </w:p>
    <w:p w:rsidR="0031432A" w:rsidRPr="00434B36" w:rsidRDefault="0031432A" w:rsidP="0031432A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FD5B48" w:rsidRPr="00434B36" w:rsidRDefault="00FD5B48" w:rsidP="0031432A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FD5B48" w:rsidRPr="00434B36" w:rsidRDefault="00FD5B48" w:rsidP="0031432A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31432A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i/>
          <w:color w:val="000000" w:themeColor="text1"/>
          <w:sz w:val="22"/>
        </w:rPr>
      </w:pPr>
      <w:r w:rsidRPr="00434B36">
        <w:rPr>
          <w:rFonts w:asciiTheme="majorHAnsi" w:hAnsiTheme="majorHAnsi"/>
          <w:b/>
          <w:i/>
          <w:color w:val="000000" w:themeColor="text1"/>
          <w:sz w:val="22"/>
        </w:rPr>
        <w:lastRenderedPageBreak/>
        <w:t>By-Laws</w:t>
      </w:r>
      <w:r w:rsidR="00FD5B48" w:rsidRPr="00434B36">
        <w:rPr>
          <w:rFonts w:asciiTheme="majorHAnsi" w:hAnsiTheme="majorHAnsi"/>
          <w:b/>
          <w:i/>
          <w:color w:val="000000" w:themeColor="text1"/>
          <w:sz w:val="22"/>
        </w:rPr>
        <w:t xml:space="preserve">: </w:t>
      </w:r>
      <w:r w:rsidR="007769F1" w:rsidRPr="00434B36">
        <w:rPr>
          <w:rFonts w:asciiTheme="majorHAnsi" w:hAnsiTheme="majorHAnsi"/>
          <w:b/>
          <w:i/>
          <w:color w:val="000000" w:themeColor="text1"/>
          <w:sz w:val="22"/>
        </w:rPr>
        <w:t>Please refer to table below</w:t>
      </w:r>
    </w:p>
    <w:p w:rsidR="00FD5B48" w:rsidRPr="00434B36" w:rsidRDefault="00FD5B48" w:rsidP="00FD5B48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FD5B48" w:rsidRPr="00434B36" w:rsidRDefault="00FD5B48" w:rsidP="00FD5B48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Melissa explained the two categories and proposes to bypass the reading of the grammar related bylaw changes and called for a motion</w:t>
      </w:r>
    </w:p>
    <w:p w:rsidR="00FD5B48" w:rsidRPr="00434B36" w:rsidRDefault="00FD5B48" w:rsidP="00FD5B48">
      <w:pPr>
        <w:numPr>
          <w:ilvl w:val="3"/>
          <w:numId w:val="12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SWR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motioned</w:t>
      </w:r>
    </w:p>
    <w:p w:rsidR="00FD5B48" w:rsidRPr="00434B36" w:rsidRDefault="00FD5B48" w:rsidP="00FD5B48">
      <w:pPr>
        <w:numPr>
          <w:ilvl w:val="3"/>
          <w:numId w:val="12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MAR seconded</w:t>
      </w:r>
    </w:p>
    <w:p w:rsidR="002107A2" w:rsidRPr="00434B36" w:rsidRDefault="002107A2" w:rsidP="002107A2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MWR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motions to move on with the </w:t>
      </w:r>
      <w:r w:rsidR="003500DB" w:rsidRPr="00434B36">
        <w:rPr>
          <w:rFonts w:asciiTheme="majorHAnsi" w:hAnsiTheme="majorHAnsi"/>
          <w:color w:val="000000" w:themeColor="text1"/>
          <w:sz w:val="22"/>
          <w:szCs w:val="22"/>
        </w:rPr>
        <w:t>voting and skip the reading</w:t>
      </w:r>
    </w:p>
    <w:p w:rsidR="002107A2" w:rsidRPr="00434B36" w:rsidRDefault="002107A2" w:rsidP="002107A2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SER seconded</w:t>
      </w:r>
    </w:p>
    <w:p w:rsidR="00FD5B48" w:rsidRPr="00434B36" w:rsidRDefault="002107A2" w:rsidP="00FD5B48">
      <w:pPr>
        <w:numPr>
          <w:ilvl w:val="0"/>
          <w:numId w:val="12"/>
        </w:numPr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SWR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D5B48"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motioned to vote on the </w:t>
      </w: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first part of the </w:t>
      </w:r>
      <w:r w:rsidR="00FD5B48" w:rsidRPr="00434B36">
        <w:rPr>
          <w:rFonts w:asciiTheme="majorHAnsi" w:hAnsiTheme="majorHAnsi"/>
          <w:color w:val="000000" w:themeColor="text1"/>
          <w:sz w:val="22"/>
          <w:szCs w:val="22"/>
        </w:rPr>
        <w:t>proposed by-law changes.</w:t>
      </w:r>
    </w:p>
    <w:p w:rsidR="002107A2" w:rsidRPr="00434B36" w:rsidRDefault="002107A2" w:rsidP="007769F1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MWR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seconded </w:t>
      </w:r>
    </w:p>
    <w:p w:rsidR="002107A2" w:rsidRPr="00434B36" w:rsidRDefault="002107A2" w:rsidP="002107A2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SWR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motioned to vote on the second part of the proposed by-law changes.  </w:t>
      </w: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GLR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Seconded</w:t>
      </w:r>
    </w:p>
    <w:p w:rsidR="002107A2" w:rsidRPr="00434B36" w:rsidRDefault="002107A2" w:rsidP="002107A2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GLR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motioned to continue reading the content section of the bylaws</w:t>
      </w:r>
    </w:p>
    <w:p w:rsidR="002107A2" w:rsidRPr="00434B36" w:rsidRDefault="002107A2" w:rsidP="002107A2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  <w:szCs w:val="22"/>
        </w:rPr>
        <w:t>SWAMTAS</w:t>
      </w:r>
      <w:proofErr w:type="spellEnd"/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 seconded</w:t>
      </w:r>
    </w:p>
    <w:p w:rsidR="003500DB" w:rsidRPr="00434B36" w:rsidRDefault="003500DB" w:rsidP="002107A2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Melissa called for a motion to resume voting for the second part of the proposed by-law changes</w:t>
      </w:r>
    </w:p>
    <w:p w:rsidR="003500DB" w:rsidRPr="00434B36" w:rsidRDefault="003500DB" w:rsidP="002107A2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MAR motions</w:t>
      </w:r>
    </w:p>
    <w:p w:rsidR="003500DB" w:rsidRPr="00434B36" w:rsidRDefault="003500DB" w:rsidP="002107A2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>SER seconded</w:t>
      </w:r>
    </w:p>
    <w:p w:rsidR="003500DB" w:rsidRPr="00434B36" w:rsidRDefault="003500DB" w:rsidP="002107A2">
      <w:pPr>
        <w:pStyle w:val="ListParagraph"/>
        <w:numPr>
          <w:ilvl w:val="0"/>
          <w:numId w:val="12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434B36">
        <w:rPr>
          <w:rFonts w:asciiTheme="majorHAnsi" w:hAnsiTheme="majorHAnsi"/>
          <w:color w:val="000000" w:themeColor="text1"/>
          <w:sz w:val="22"/>
          <w:szCs w:val="22"/>
        </w:rPr>
        <w:t xml:space="preserve">The proposed by-law changes were </w:t>
      </w:r>
      <w:r w:rsidR="007769F1" w:rsidRPr="00434B36">
        <w:rPr>
          <w:rFonts w:asciiTheme="majorHAnsi" w:hAnsiTheme="majorHAnsi"/>
          <w:color w:val="000000" w:themeColor="text1"/>
          <w:sz w:val="22"/>
          <w:szCs w:val="22"/>
        </w:rPr>
        <w:t>passed.</w:t>
      </w:r>
    </w:p>
    <w:p w:rsidR="00FD5B48" w:rsidRPr="00434B36" w:rsidRDefault="00FD5B48" w:rsidP="00FD5B48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FD5B48" w:rsidRPr="00434B36" w:rsidRDefault="00FD5B48" w:rsidP="00FD5B48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tbl>
      <w:tblPr>
        <w:tblStyle w:val="TableGrid"/>
        <w:tblW w:w="0" w:type="auto"/>
        <w:tblLook w:val="04A0"/>
      </w:tblPr>
      <w:tblGrid>
        <w:gridCol w:w="2317"/>
        <w:gridCol w:w="4295"/>
        <w:gridCol w:w="1331"/>
        <w:gridCol w:w="1339"/>
      </w:tblGrid>
      <w:tr w:rsidR="00FD5B48" w:rsidRPr="00434B36" w:rsidTr="00FD5B48">
        <w:tc>
          <w:tcPr>
            <w:tcW w:w="2394" w:type="dxa"/>
            <w:shd w:val="clear" w:color="auto" w:fill="D9D9D9" w:themeFill="background1" w:themeFillShade="D9"/>
          </w:tcPr>
          <w:p w:rsidR="00FD5B48" w:rsidRPr="00434B36" w:rsidRDefault="00FD5B48" w:rsidP="00FD5B48">
            <w:pPr>
              <w:jc w:val="center"/>
              <w:rPr>
                <w:rFonts w:asciiTheme="majorHAnsi" w:hAnsiTheme="majorHAnsi"/>
                <w:b/>
              </w:rPr>
            </w:pPr>
            <w:r w:rsidRPr="00434B36">
              <w:rPr>
                <w:rFonts w:asciiTheme="majorHAnsi" w:hAnsiTheme="majorHAnsi"/>
                <w:b/>
              </w:rPr>
              <w:t>Location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FD5B48" w:rsidRPr="00434B36" w:rsidRDefault="00FD5B48" w:rsidP="00FD5B48">
            <w:pPr>
              <w:jc w:val="center"/>
              <w:rPr>
                <w:rFonts w:asciiTheme="majorHAnsi" w:hAnsiTheme="majorHAnsi"/>
                <w:b/>
              </w:rPr>
            </w:pPr>
            <w:r w:rsidRPr="00434B36">
              <w:rPr>
                <w:rFonts w:asciiTheme="majorHAnsi" w:hAnsiTheme="majorHAnsi"/>
                <w:b/>
              </w:rPr>
              <w:t>Content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D5B48" w:rsidRPr="00434B36" w:rsidRDefault="00FD5B48" w:rsidP="00FD5B48">
            <w:pPr>
              <w:jc w:val="center"/>
              <w:rPr>
                <w:rFonts w:asciiTheme="majorHAnsi" w:hAnsiTheme="majorHAnsi"/>
                <w:b/>
              </w:rPr>
            </w:pPr>
            <w:r w:rsidRPr="00434B36">
              <w:rPr>
                <w:rFonts w:asciiTheme="majorHAnsi" w:hAnsiTheme="majorHAnsi"/>
                <w:b/>
              </w:rPr>
              <w:t>Accepted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FD5B48" w:rsidRPr="00434B36" w:rsidRDefault="00FD5B48" w:rsidP="00FD5B48">
            <w:pPr>
              <w:jc w:val="center"/>
              <w:rPr>
                <w:rFonts w:asciiTheme="majorHAnsi" w:hAnsiTheme="majorHAnsi"/>
                <w:b/>
              </w:rPr>
            </w:pPr>
            <w:r w:rsidRPr="00434B36">
              <w:rPr>
                <w:rFonts w:asciiTheme="majorHAnsi" w:hAnsiTheme="majorHAnsi"/>
                <w:b/>
              </w:rPr>
              <w:t>Denied</w:t>
            </w: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All over the place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Part 1 Bylaws Revisions:</w:t>
            </w:r>
          </w:p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Formatting, Grammar, Consistency</w:t>
            </w:r>
          </w:p>
        </w:tc>
        <w:tc>
          <w:tcPr>
            <w:tcW w:w="1350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IV, Section 5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Board Members to Executive Officer</w:t>
            </w:r>
          </w:p>
        </w:tc>
        <w:tc>
          <w:tcPr>
            <w:tcW w:w="1350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IV, Section 5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President-Elect is liaison for all</w:t>
            </w:r>
          </w:p>
        </w:tc>
        <w:tc>
          <w:tcPr>
            <w:tcW w:w="1350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IV, Section 6, Section 7, Section 8, Section 9</w:t>
            </w:r>
          </w:p>
        </w:tc>
        <w:tc>
          <w:tcPr>
            <w:tcW w:w="4464" w:type="dxa"/>
          </w:tcPr>
          <w:p w:rsidR="002107A2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Liaison duty taken out of all other Executive Officers</w:t>
            </w:r>
          </w:p>
        </w:tc>
        <w:tc>
          <w:tcPr>
            <w:tcW w:w="1350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  <w:p w:rsidR="002107A2" w:rsidRPr="00434B36" w:rsidRDefault="002107A2" w:rsidP="00FD5B48">
            <w:pPr>
              <w:rPr>
                <w:rFonts w:asciiTheme="majorHAnsi" w:hAnsiTheme="majorHAnsi"/>
              </w:rPr>
            </w:pPr>
          </w:p>
          <w:p w:rsidR="002107A2" w:rsidRPr="00434B36" w:rsidRDefault="002107A2" w:rsidP="00FD5B48">
            <w:pPr>
              <w:rPr>
                <w:rFonts w:asciiTheme="majorHAnsi" w:hAnsiTheme="majorHAnsi"/>
              </w:rPr>
            </w:pPr>
          </w:p>
          <w:p w:rsidR="002107A2" w:rsidRPr="00434B36" w:rsidRDefault="002107A2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IV, Section 6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Deleting VP assumes role b/c of President-Elect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IV, Section 9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Adding info to Treasurer position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IX, Section 1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President-Elect, not VP, quorum of BOD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IX, Section 2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Moving to Section 3, making quorum of Executive Officers Section 2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X, Section 1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President is not elected</w:t>
            </w:r>
          </w:p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Changing who tallies ballots</w:t>
            </w:r>
          </w:p>
        </w:tc>
        <w:tc>
          <w:tcPr>
            <w:tcW w:w="1350" w:type="dxa"/>
          </w:tcPr>
          <w:p w:rsidR="00FD5B48" w:rsidRPr="00434B36" w:rsidRDefault="00434B36" w:rsidP="00FD5B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X, Section 2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Adding “current”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lastRenderedPageBreak/>
              <w:t>Article XI, Section 1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Must notify if not coming to National Conference, one month ahead of time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XI, Section 2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Board to Executive Officers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XI, Section 3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Changing terminology, seven of thirteen members, Board of Directors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XI, Section 3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Changing terminology, anyone in an appointed position, called to action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XI, Section 6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President-Elect resigns, President and President-Elect will be elected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XIII, Section 5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New; Recipients of awards don’t have to attend the National Conference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  <w:tr w:rsidR="00FD5B48" w:rsidRPr="00434B36" w:rsidTr="00FD5B48">
        <w:tc>
          <w:tcPr>
            <w:tcW w:w="239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Article XV, Section 3</w:t>
            </w:r>
          </w:p>
        </w:tc>
        <w:tc>
          <w:tcPr>
            <w:tcW w:w="4464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Adding Treasurer info</w:t>
            </w:r>
          </w:p>
        </w:tc>
        <w:tc>
          <w:tcPr>
            <w:tcW w:w="1350" w:type="dxa"/>
          </w:tcPr>
          <w:p w:rsidR="00FD5B48" w:rsidRPr="00434B36" w:rsidRDefault="003500DB" w:rsidP="00FD5B48">
            <w:pPr>
              <w:rPr>
                <w:rFonts w:asciiTheme="majorHAnsi" w:hAnsiTheme="majorHAnsi"/>
              </w:rPr>
            </w:pPr>
            <w:r w:rsidRPr="00434B36">
              <w:rPr>
                <w:rFonts w:asciiTheme="majorHAnsi" w:hAnsiTheme="majorHAnsi"/>
              </w:rPr>
              <w:t>x</w:t>
            </w:r>
          </w:p>
        </w:tc>
        <w:tc>
          <w:tcPr>
            <w:tcW w:w="1368" w:type="dxa"/>
          </w:tcPr>
          <w:p w:rsidR="00FD5B48" w:rsidRPr="00434B36" w:rsidRDefault="00FD5B48" w:rsidP="00FD5B48">
            <w:pPr>
              <w:rPr>
                <w:rFonts w:asciiTheme="majorHAnsi" w:hAnsiTheme="majorHAnsi"/>
              </w:rPr>
            </w:pPr>
          </w:p>
        </w:tc>
      </w:tr>
    </w:tbl>
    <w:p w:rsidR="00FD5B48" w:rsidRPr="00434B36" w:rsidRDefault="00FD5B48" w:rsidP="00FD5B48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</w:p>
    <w:p w:rsidR="00FD5B48" w:rsidRPr="00434B36" w:rsidRDefault="00FD5B48" w:rsidP="00FD5B48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FD5B48" w:rsidRPr="00434B36" w:rsidRDefault="00FD5B48" w:rsidP="00FD5B48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BE0E29" w:rsidRPr="00434B36" w:rsidRDefault="00BE0E29" w:rsidP="007858E8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AD7F66" w:rsidRPr="00434B36" w:rsidRDefault="00AD7F66" w:rsidP="00AD7F6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Default="00517885" w:rsidP="0051788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New Business</w:t>
      </w:r>
    </w:p>
    <w:p w:rsidR="00434B36" w:rsidRDefault="00434B36" w:rsidP="00434B36">
      <w:pPr>
        <w:tabs>
          <w:tab w:val="left" w:pos="1170"/>
        </w:tabs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434B36" w:rsidRPr="00434B36" w:rsidRDefault="00434B36" w:rsidP="00434B36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a. </w:t>
      </w:r>
      <w:r w:rsidRPr="00434B36">
        <w:rPr>
          <w:rFonts w:asciiTheme="majorHAnsi" w:hAnsiTheme="majorHAnsi"/>
          <w:b/>
          <w:color w:val="000000" w:themeColor="text1"/>
          <w:sz w:val="22"/>
        </w:rPr>
        <w:t>Awards:</w:t>
      </w:r>
    </w:p>
    <w:p w:rsidR="00434B36" w:rsidRPr="00434B36" w:rsidRDefault="00434B36" w:rsidP="00434B3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434B36" w:rsidRPr="00434B36" w:rsidRDefault="00434B36" w:rsidP="00434B3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2012 President’s Challenge winner, 4 applications were submitted</w:t>
      </w:r>
    </w:p>
    <w:p w:rsidR="00434B36" w:rsidRPr="00434B36" w:rsidRDefault="00434B36" w:rsidP="00434B36">
      <w:pPr>
        <w:spacing w:after="0" w:line="240" w:lineRule="auto"/>
        <w:ind w:firstLine="708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Kyle announced the winner of the challenge to be: </w:t>
      </w:r>
      <w:r w:rsidRPr="00434B36">
        <w:rPr>
          <w:rFonts w:asciiTheme="majorHAnsi" w:hAnsiTheme="majorHAnsi"/>
          <w:b/>
          <w:color w:val="000000" w:themeColor="text1"/>
          <w:sz w:val="22"/>
        </w:rPr>
        <w:t>Daniela Orozco</w:t>
      </w:r>
    </w:p>
    <w:p w:rsidR="00434B36" w:rsidRPr="00434B36" w:rsidRDefault="00434B36" w:rsidP="00434B36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E. Thayer Gaston Award: </w:t>
      </w:r>
      <w:proofErr w:type="spellStart"/>
      <w:r w:rsidRPr="00434B36">
        <w:rPr>
          <w:rFonts w:asciiTheme="majorHAnsi" w:hAnsiTheme="majorHAnsi"/>
          <w:b/>
          <w:color w:val="000000" w:themeColor="text1"/>
          <w:sz w:val="22"/>
        </w:rPr>
        <w:t>Carly</w:t>
      </w:r>
      <w:proofErr w:type="spellEnd"/>
      <w:r w:rsidRPr="00434B36">
        <w:rPr>
          <w:rFonts w:asciiTheme="majorHAnsi" w:hAnsiTheme="majorHAnsi"/>
          <w:b/>
          <w:color w:val="000000" w:themeColor="text1"/>
          <w:sz w:val="22"/>
        </w:rPr>
        <w:t xml:space="preserve"> </w:t>
      </w:r>
      <w:proofErr w:type="spellStart"/>
      <w:r w:rsidRPr="00434B36">
        <w:rPr>
          <w:rFonts w:asciiTheme="majorHAnsi" w:hAnsiTheme="majorHAnsi"/>
          <w:b/>
          <w:color w:val="000000" w:themeColor="text1"/>
          <w:sz w:val="22"/>
        </w:rPr>
        <w:t>Flagen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434B36" w:rsidRPr="00434B36" w:rsidRDefault="00434B36" w:rsidP="00434B36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STARS Intern: </w:t>
      </w:r>
      <w:r>
        <w:rPr>
          <w:rFonts w:asciiTheme="majorHAnsi" w:hAnsiTheme="majorHAnsi"/>
          <w:b/>
          <w:color w:val="000000" w:themeColor="text1"/>
          <w:sz w:val="22"/>
        </w:rPr>
        <w:t xml:space="preserve">Melanie </w:t>
      </w:r>
      <w:proofErr w:type="spellStart"/>
      <w:r>
        <w:rPr>
          <w:rFonts w:asciiTheme="majorHAnsi" w:hAnsiTheme="majorHAnsi"/>
          <w:b/>
          <w:color w:val="000000" w:themeColor="text1"/>
          <w:sz w:val="22"/>
        </w:rPr>
        <w:t>Brison</w:t>
      </w:r>
      <w:proofErr w:type="spellEnd"/>
    </w:p>
    <w:p w:rsidR="00434B36" w:rsidRPr="00434B36" w:rsidRDefault="00434B36" w:rsidP="00434B36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STARS Graduate: </w:t>
      </w:r>
      <w:r w:rsidRPr="00434B36">
        <w:rPr>
          <w:rFonts w:asciiTheme="majorHAnsi" w:hAnsiTheme="majorHAnsi"/>
          <w:b/>
          <w:color w:val="000000" w:themeColor="text1"/>
          <w:sz w:val="22"/>
        </w:rPr>
        <w:t xml:space="preserve">Michal </w:t>
      </w:r>
      <w:proofErr w:type="spellStart"/>
      <w:r w:rsidRPr="00434B36">
        <w:rPr>
          <w:rFonts w:asciiTheme="majorHAnsi" w:hAnsiTheme="majorHAnsi"/>
          <w:b/>
          <w:color w:val="000000" w:themeColor="text1"/>
          <w:sz w:val="22"/>
        </w:rPr>
        <w:t>Demeder</w:t>
      </w:r>
      <w:proofErr w:type="spellEnd"/>
    </w:p>
    <w:p w:rsidR="00434B36" w:rsidRPr="00434B36" w:rsidRDefault="00434B36" w:rsidP="00434B36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STARS Undergraduate: </w:t>
      </w:r>
      <w:r w:rsidRPr="00434B36">
        <w:rPr>
          <w:rFonts w:asciiTheme="majorHAnsi" w:hAnsiTheme="majorHAnsi"/>
          <w:b/>
          <w:color w:val="000000" w:themeColor="text1"/>
          <w:sz w:val="22"/>
        </w:rPr>
        <w:t xml:space="preserve">Robert </w:t>
      </w:r>
      <w:proofErr w:type="spellStart"/>
      <w:r w:rsidRPr="00434B36">
        <w:rPr>
          <w:rFonts w:asciiTheme="majorHAnsi" w:hAnsiTheme="majorHAnsi"/>
          <w:b/>
          <w:color w:val="000000" w:themeColor="text1"/>
          <w:sz w:val="22"/>
        </w:rPr>
        <w:t>Aguliar</w:t>
      </w:r>
      <w:proofErr w:type="spellEnd"/>
    </w:p>
    <w:p w:rsidR="00434B36" w:rsidRPr="00434B36" w:rsidRDefault="00434B36" w:rsidP="00434B36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STARS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CBMT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>: No applicants; left unclaimed</w:t>
      </w:r>
    </w:p>
    <w:p w:rsidR="00434B36" w:rsidRPr="00434B36" w:rsidRDefault="00434B36" w:rsidP="00434B36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STARS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AMTA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Member: No applicants; left unclaimed</w:t>
      </w:r>
    </w:p>
    <w:p w:rsidR="00434B36" w:rsidRPr="00434B36" w:rsidRDefault="00434B36" w:rsidP="00434B36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Regional Scholarship sponsored by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AMTAS</w:t>
      </w:r>
      <w:proofErr w:type="spellEnd"/>
    </w:p>
    <w:p w:rsidR="00434B36" w:rsidRPr="00434B36" w:rsidRDefault="00434B36" w:rsidP="00434B36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b/>
          <w:color w:val="000000" w:themeColor="text1"/>
          <w:sz w:val="22"/>
        </w:rPr>
        <w:t>WR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>: $200 for Podcast Series</w:t>
      </w:r>
    </w:p>
    <w:p w:rsidR="00434B36" w:rsidRPr="00434B36" w:rsidRDefault="00434B36" w:rsidP="00434B36">
      <w:pPr>
        <w:numPr>
          <w:ilvl w:val="1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b/>
          <w:color w:val="000000" w:themeColor="text1"/>
          <w:sz w:val="22"/>
        </w:rPr>
        <w:t>GLR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$400 for MY Musician Project</w:t>
      </w:r>
    </w:p>
    <w:p w:rsidR="00434B36" w:rsidRPr="00434B36" w:rsidRDefault="00434B36" w:rsidP="00434B36">
      <w:pPr>
        <w:numPr>
          <w:ilvl w:val="0"/>
          <w:numId w:val="14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Raffle prize: </w:t>
      </w:r>
      <w:r w:rsidRPr="00434B36">
        <w:rPr>
          <w:rFonts w:asciiTheme="majorHAnsi" w:hAnsiTheme="majorHAnsi"/>
          <w:b/>
          <w:color w:val="000000" w:themeColor="text1"/>
          <w:sz w:val="22"/>
        </w:rPr>
        <w:t>Diamond McConnell</w:t>
      </w:r>
    </w:p>
    <w:p w:rsidR="00434B36" w:rsidRPr="00434B36" w:rsidRDefault="00434B36" w:rsidP="00434B3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434B36">
      <w:pPr>
        <w:pStyle w:val="ListParagraph"/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AMTA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Standing Committee Reports</w:t>
      </w:r>
    </w:p>
    <w:p w:rsidR="00AD7F66" w:rsidRPr="00434B36" w:rsidRDefault="00AD7F66" w:rsidP="00AD7F6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88285F">
      <w:pPr>
        <w:spacing w:after="0" w:line="240" w:lineRule="auto"/>
        <w:rPr>
          <w:rFonts w:asciiTheme="majorHAnsi" w:hAnsiTheme="majorHAnsi"/>
          <w:b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Government Relations</w:t>
      </w:r>
      <w:r w:rsidR="0088285F" w:rsidRPr="00434B36">
        <w:rPr>
          <w:rFonts w:asciiTheme="majorHAnsi" w:hAnsiTheme="majorHAnsi"/>
          <w:b/>
          <w:color w:val="000000" w:themeColor="text1"/>
          <w:sz w:val="22"/>
        </w:rPr>
        <w:t xml:space="preserve">: </w:t>
      </w:r>
      <w:r w:rsidR="0088285F" w:rsidRPr="00434B36">
        <w:rPr>
          <w:rFonts w:asciiTheme="majorHAnsi" w:hAnsiTheme="majorHAnsi"/>
          <w:b/>
        </w:rPr>
        <w:t>Christopher Millett</w:t>
      </w:r>
    </w:p>
    <w:p w:rsidR="0088285F" w:rsidRPr="00434B36" w:rsidRDefault="0088285F" w:rsidP="0088285F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88285F" w:rsidRPr="00434B36" w:rsidRDefault="00AD7F66" w:rsidP="00AD7F6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40 active task forces</w:t>
      </w:r>
      <w:r w:rsidR="0088285F" w:rsidRPr="00434B36">
        <w:rPr>
          <w:rFonts w:asciiTheme="majorHAnsi" w:hAnsiTheme="majorHAnsi"/>
          <w:color w:val="000000" w:themeColor="text1"/>
          <w:sz w:val="22"/>
        </w:rPr>
        <w:t>, 43 totally operational</w:t>
      </w:r>
    </w:p>
    <w:p w:rsidR="00AD7F66" w:rsidRPr="00434B36" w:rsidRDefault="0088285F" w:rsidP="00AD7F6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Continuing national advocacy on national level</w:t>
      </w:r>
    </w:p>
    <w:p w:rsidR="00AD7F66" w:rsidRPr="00434B36" w:rsidRDefault="0088285F" w:rsidP="00AD7F6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Following years will include advocacy </w:t>
      </w:r>
      <w:r w:rsidR="00AD7F66" w:rsidRPr="00434B36">
        <w:rPr>
          <w:rFonts w:asciiTheme="majorHAnsi" w:hAnsiTheme="majorHAnsi"/>
          <w:color w:val="000000" w:themeColor="text1"/>
          <w:sz w:val="22"/>
        </w:rPr>
        <w:t>joint commission</w:t>
      </w:r>
    </w:p>
    <w:p w:rsidR="0088285F" w:rsidRPr="00434B36" w:rsidRDefault="00434B36" w:rsidP="0088285F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>H</w:t>
      </w:r>
      <w:r w:rsidR="00AD7F66" w:rsidRPr="00434B36">
        <w:rPr>
          <w:rFonts w:asciiTheme="majorHAnsi" w:hAnsiTheme="majorHAnsi"/>
          <w:color w:val="000000" w:themeColor="text1"/>
          <w:sz w:val="22"/>
        </w:rPr>
        <w:t xml:space="preserve">ospital behavioral </w:t>
      </w:r>
      <w:r w:rsidR="0088285F" w:rsidRPr="00434B36">
        <w:rPr>
          <w:rFonts w:asciiTheme="majorHAnsi" w:hAnsiTheme="majorHAnsi"/>
          <w:color w:val="000000" w:themeColor="text1"/>
          <w:sz w:val="22"/>
        </w:rPr>
        <w:t>health and homecare</w:t>
      </w:r>
      <w:r>
        <w:rPr>
          <w:rFonts w:asciiTheme="majorHAnsi" w:hAnsiTheme="majorHAnsi"/>
          <w:color w:val="000000" w:themeColor="text1"/>
          <w:sz w:val="22"/>
        </w:rPr>
        <w:t xml:space="preserve"> </w:t>
      </w:r>
      <w:r w:rsidR="00AD7F66" w:rsidRPr="00434B36">
        <w:rPr>
          <w:rFonts w:asciiTheme="majorHAnsi" w:hAnsiTheme="majorHAnsi"/>
          <w:color w:val="000000" w:themeColor="text1"/>
          <w:sz w:val="22"/>
        </w:rPr>
        <w:t>board as music therapy seat</w:t>
      </w:r>
    </w:p>
    <w:p w:rsidR="0088285F" w:rsidRPr="00434B36" w:rsidRDefault="00AD7F66" w:rsidP="00AD7F6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Music Therapists can be paid more for experience level</w:t>
      </w:r>
    </w:p>
    <w:p w:rsidR="00AD7F66" w:rsidRDefault="0088285F" w:rsidP="00AD7F6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Advocacy Days </w:t>
      </w:r>
      <w:r w:rsidR="00AD7F66" w:rsidRPr="00434B36">
        <w:rPr>
          <w:rFonts w:asciiTheme="majorHAnsi" w:hAnsiTheme="majorHAnsi"/>
          <w:color w:val="000000" w:themeColor="text1"/>
          <w:sz w:val="22"/>
        </w:rPr>
        <w:t>March 24</w:t>
      </w:r>
      <w:r w:rsidR="00AD7F66" w:rsidRPr="00434B36">
        <w:rPr>
          <w:rFonts w:asciiTheme="majorHAnsi" w:hAnsiTheme="majorHAnsi"/>
          <w:color w:val="000000" w:themeColor="text1"/>
          <w:sz w:val="22"/>
          <w:vertAlign w:val="superscript"/>
        </w:rPr>
        <w:t>th</w:t>
      </w:r>
      <w:r w:rsidR="00AD7F66" w:rsidRPr="00434B36">
        <w:rPr>
          <w:rFonts w:asciiTheme="majorHAnsi" w:hAnsiTheme="majorHAnsi"/>
          <w:color w:val="000000" w:themeColor="text1"/>
          <w:sz w:val="22"/>
        </w:rPr>
        <w:t xml:space="preserve"> &amp; 25</w:t>
      </w:r>
      <w:r w:rsidR="00AD7F66" w:rsidRPr="00434B36">
        <w:rPr>
          <w:rFonts w:asciiTheme="majorHAnsi" w:hAnsiTheme="majorHAnsi"/>
          <w:color w:val="000000" w:themeColor="text1"/>
          <w:sz w:val="22"/>
          <w:vertAlign w:val="superscript"/>
        </w:rPr>
        <w:t>th</w:t>
      </w:r>
      <w:r w:rsidRPr="00434B36">
        <w:rPr>
          <w:rFonts w:asciiTheme="majorHAnsi" w:hAnsiTheme="majorHAnsi"/>
          <w:color w:val="000000" w:themeColor="text1"/>
          <w:sz w:val="22"/>
          <w:vertAlign w:val="superscript"/>
        </w:rPr>
        <w:t xml:space="preserve">  </w:t>
      </w:r>
      <w:r w:rsidRPr="00434B36">
        <w:rPr>
          <w:rFonts w:asciiTheme="majorHAnsi" w:hAnsiTheme="majorHAnsi"/>
          <w:color w:val="000000" w:themeColor="text1"/>
          <w:sz w:val="22"/>
        </w:rPr>
        <w:t>in Washington DC</w:t>
      </w:r>
    </w:p>
    <w:p w:rsidR="00434B36" w:rsidRDefault="00434B36" w:rsidP="00434B3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434B36" w:rsidRPr="00434B36" w:rsidRDefault="00434B36" w:rsidP="00434B3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88285F" w:rsidRPr="00434B36" w:rsidRDefault="0088285F" w:rsidP="0088285F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88285F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lastRenderedPageBreak/>
        <w:t>Reimbursement</w:t>
      </w:r>
      <w:r w:rsidR="0088285F" w:rsidRPr="00434B36">
        <w:rPr>
          <w:rFonts w:asciiTheme="majorHAnsi" w:hAnsiTheme="majorHAnsi"/>
          <w:b/>
          <w:color w:val="000000" w:themeColor="text1"/>
          <w:sz w:val="22"/>
        </w:rPr>
        <w:t xml:space="preserve">: </w:t>
      </w:r>
      <w:r w:rsidR="0088285F" w:rsidRPr="00434B36">
        <w:rPr>
          <w:rFonts w:asciiTheme="majorHAnsi" w:hAnsiTheme="majorHAnsi"/>
          <w:b/>
        </w:rPr>
        <w:t xml:space="preserve">Anna </w:t>
      </w:r>
      <w:proofErr w:type="spellStart"/>
      <w:r w:rsidR="0088285F" w:rsidRPr="00434B36">
        <w:rPr>
          <w:rFonts w:asciiTheme="majorHAnsi" w:hAnsiTheme="majorHAnsi"/>
          <w:b/>
        </w:rPr>
        <w:t>Andersson</w:t>
      </w:r>
      <w:proofErr w:type="spellEnd"/>
    </w:p>
    <w:p w:rsidR="00DE42A5" w:rsidRPr="00434B36" w:rsidRDefault="00DE42A5" w:rsidP="00DE42A5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88285F" w:rsidRPr="00434B36" w:rsidRDefault="0088285F" w:rsidP="0088285F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Successes: </w:t>
      </w:r>
      <w:r w:rsidR="00DE42A5" w:rsidRPr="00434B36">
        <w:rPr>
          <w:rFonts w:asciiTheme="majorHAnsi" w:hAnsiTheme="majorHAnsi"/>
          <w:color w:val="000000" w:themeColor="text1"/>
          <w:sz w:val="22"/>
        </w:rPr>
        <w:t>Co</w:t>
      </w:r>
      <w:r w:rsidRPr="00434B36">
        <w:rPr>
          <w:rFonts w:asciiTheme="majorHAnsi" w:hAnsiTheme="majorHAnsi"/>
          <w:color w:val="000000" w:themeColor="text1"/>
          <w:sz w:val="22"/>
        </w:rPr>
        <w:t>lorado W</w:t>
      </w:r>
      <w:r w:rsidR="00DE42A5" w:rsidRPr="00434B36">
        <w:rPr>
          <w:rFonts w:asciiTheme="majorHAnsi" w:hAnsiTheme="majorHAnsi"/>
          <w:color w:val="000000" w:themeColor="text1"/>
          <w:sz w:val="22"/>
        </w:rPr>
        <w:t>orker’s &amp; Texan, Wisc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onsin autism,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ICD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9 to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ICD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10</w:t>
      </w:r>
      <w:r w:rsidR="00176D61" w:rsidRPr="00434B36">
        <w:rPr>
          <w:rFonts w:asciiTheme="majorHAnsi" w:hAnsiTheme="majorHAnsi"/>
          <w:color w:val="000000" w:themeColor="text1"/>
          <w:sz w:val="22"/>
        </w:rPr>
        <w:t xml:space="preserve">, </w:t>
      </w:r>
      <w:r w:rsidRPr="00434B36">
        <w:rPr>
          <w:rFonts w:asciiTheme="majorHAnsi" w:hAnsiTheme="majorHAnsi"/>
          <w:color w:val="000000" w:themeColor="text1"/>
          <w:sz w:val="22"/>
        </w:rPr>
        <w:t>Diagnostic codes will be updated</w:t>
      </w:r>
    </w:p>
    <w:p w:rsidR="0088285F" w:rsidRPr="00434B36" w:rsidRDefault="00DE42A5" w:rsidP="0088285F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AMTA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</w:t>
      </w:r>
      <w:r w:rsidR="0088285F" w:rsidRPr="00434B36">
        <w:rPr>
          <w:rFonts w:asciiTheme="majorHAnsi" w:hAnsiTheme="majorHAnsi"/>
          <w:color w:val="000000" w:themeColor="text1"/>
          <w:sz w:val="22"/>
        </w:rPr>
        <w:t xml:space="preserve">is </w:t>
      </w:r>
      <w:r w:rsidRPr="00434B36">
        <w:rPr>
          <w:rFonts w:asciiTheme="majorHAnsi" w:hAnsiTheme="majorHAnsi"/>
          <w:color w:val="000000" w:themeColor="text1"/>
          <w:sz w:val="22"/>
        </w:rPr>
        <w:t>developing lang</w:t>
      </w:r>
      <w:r w:rsidR="0088285F" w:rsidRPr="00434B36">
        <w:rPr>
          <w:rFonts w:asciiTheme="majorHAnsi" w:hAnsiTheme="majorHAnsi"/>
          <w:color w:val="000000" w:themeColor="text1"/>
          <w:sz w:val="22"/>
        </w:rPr>
        <w:t xml:space="preserve">uage to advocate for services, </w:t>
      </w:r>
    </w:p>
    <w:p w:rsidR="00176D61" w:rsidRPr="00434B36" w:rsidRDefault="00176D61" w:rsidP="00176D6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Goal for next year: 1 page documents with d</w:t>
      </w:r>
      <w:r w:rsidR="00DE42A5" w:rsidRPr="00434B36">
        <w:rPr>
          <w:rFonts w:asciiTheme="majorHAnsi" w:hAnsiTheme="majorHAnsi"/>
          <w:color w:val="000000" w:themeColor="text1"/>
          <w:sz w:val="22"/>
        </w:rPr>
        <w:t>iagnosis specific outcomes, reimbursement efforts, gain access to educational documents</w:t>
      </w:r>
    </w:p>
    <w:p w:rsidR="00176D61" w:rsidRPr="00434B36" w:rsidRDefault="00176D61" w:rsidP="00176D61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176D61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Research</w:t>
      </w:r>
      <w:r w:rsidR="00176D61" w:rsidRPr="00434B36">
        <w:rPr>
          <w:rFonts w:asciiTheme="majorHAnsi" w:hAnsiTheme="majorHAnsi"/>
          <w:b/>
          <w:color w:val="000000" w:themeColor="text1"/>
          <w:sz w:val="22"/>
        </w:rPr>
        <w:t xml:space="preserve">: </w:t>
      </w:r>
      <w:r w:rsidR="00176D61" w:rsidRPr="00434B36">
        <w:rPr>
          <w:rFonts w:asciiTheme="majorHAnsi" w:hAnsiTheme="majorHAnsi"/>
          <w:b/>
        </w:rPr>
        <w:t>Rachel Abbe</w:t>
      </w:r>
    </w:p>
    <w:p w:rsidR="00DE42A5" w:rsidRPr="00434B36" w:rsidRDefault="00DE42A5" w:rsidP="00DE42A5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DE42A5" w:rsidRPr="00434B36" w:rsidRDefault="00176D61" w:rsidP="00176D6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Po</w:t>
      </w:r>
      <w:r w:rsidR="00DE42A5" w:rsidRPr="00434B36">
        <w:rPr>
          <w:rFonts w:asciiTheme="majorHAnsi" w:hAnsiTheme="majorHAnsi"/>
          <w:color w:val="000000" w:themeColor="text1"/>
          <w:sz w:val="22"/>
        </w:rPr>
        <w:t xml:space="preserve">ssible changes to poster session </w:t>
      </w:r>
      <w:r w:rsidRPr="00434B36">
        <w:rPr>
          <w:rFonts w:asciiTheme="majorHAnsi" w:hAnsiTheme="majorHAnsi"/>
        </w:rPr>
        <w:sym w:font="Wingdings" w:char="F0E0"/>
      </w:r>
      <w:r w:rsidRPr="00434B36">
        <w:rPr>
          <w:rFonts w:asciiTheme="majorHAnsi" w:hAnsiTheme="majorHAnsi"/>
        </w:rPr>
        <w:t xml:space="preserve"> theme specific</w:t>
      </w:r>
    </w:p>
    <w:p w:rsidR="00176D61" w:rsidRPr="00434B36" w:rsidRDefault="00DE42A5" w:rsidP="00DE42A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Prop</w:t>
      </w:r>
      <w:r w:rsidR="00176D61" w:rsidRPr="00434B36">
        <w:rPr>
          <w:rFonts w:asciiTheme="majorHAnsi" w:hAnsiTheme="majorHAnsi"/>
          <w:color w:val="000000" w:themeColor="text1"/>
          <w:sz w:val="22"/>
        </w:rPr>
        <w:t>osing update to code of ethics</w:t>
      </w:r>
    </w:p>
    <w:p w:rsidR="00DE42A5" w:rsidRPr="00434B36" w:rsidRDefault="00DE42A5" w:rsidP="00DE42A5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176D61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2"/>
        </w:rPr>
      </w:pPr>
      <w:r w:rsidRPr="00434B36">
        <w:rPr>
          <w:rFonts w:asciiTheme="majorHAnsi" w:hAnsiTheme="majorHAnsi"/>
          <w:b/>
          <w:i/>
          <w:color w:val="000000" w:themeColor="text1"/>
          <w:sz w:val="22"/>
        </w:rPr>
        <w:t>Standards of Clinical Practice</w:t>
      </w:r>
      <w:r w:rsidR="00176D61" w:rsidRPr="00434B36">
        <w:rPr>
          <w:rFonts w:asciiTheme="majorHAnsi" w:hAnsiTheme="majorHAnsi"/>
          <w:b/>
          <w:i/>
          <w:color w:val="000000" w:themeColor="text1"/>
          <w:sz w:val="22"/>
        </w:rPr>
        <w:t>: No representative present</w:t>
      </w:r>
    </w:p>
    <w:p w:rsidR="00517885" w:rsidRPr="00434B36" w:rsidRDefault="00517885" w:rsidP="00176D61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2"/>
        </w:rPr>
      </w:pPr>
      <w:r w:rsidRPr="00434B36">
        <w:rPr>
          <w:rFonts w:asciiTheme="majorHAnsi" w:hAnsiTheme="majorHAnsi"/>
          <w:b/>
          <w:i/>
          <w:color w:val="000000" w:themeColor="text1"/>
          <w:sz w:val="22"/>
        </w:rPr>
        <w:t>Communication and Technology</w:t>
      </w:r>
      <w:r w:rsidR="00176D61" w:rsidRPr="00434B36">
        <w:rPr>
          <w:rFonts w:asciiTheme="majorHAnsi" w:hAnsiTheme="majorHAnsi"/>
          <w:b/>
          <w:i/>
          <w:color w:val="000000" w:themeColor="text1"/>
          <w:sz w:val="22"/>
        </w:rPr>
        <w:t>: No representative present</w:t>
      </w:r>
    </w:p>
    <w:p w:rsidR="00176D61" w:rsidRPr="00434B36" w:rsidRDefault="00176D61" w:rsidP="00176D61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176D61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Affiliate Relations</w:t>
      </w:r>
      <w:r w:rsidR="00176D61" w:rsidRPr="00434B36">
        <w:rPr>
          <w:rFonts w:asciiTheme="majorHAnsi" w:hAnsiTheme="majorHAnsi"/>
          <w:b/>
          <w:color w:val="000000" w:themeColor="text1"/>
          <w:sz w:val="22"/>
        </w:rPr>
        <w:t xml:space="preserve">: </w:t>
      </w:r>
      <w:r w:rsidR="00176D61" w:rsidRPr="00434B36">
        <w:rPr>
          <w:rFonts w:asciiTheme="majorHAnsi" w:hAnsiTheme="majorHAnsi"/>
          <w:b/>
        </w:rPr>
        <w:t xml:space="preserve">Melanie </w:t>
      </w:r>
      <w:proofErr w:type="spellStart"/>
      <w:r w:rsidR="00176D61" w:rsidRPr="00434B36">
        <w:rPr>
          <w:rFonts w:asciiTheme="majorHAnsi" w:hAnsiTheme="majorHAnsi"/>
          <w:b/>
        </w:rPr>
        <w:t>Knecht</w:t>
      </w:r>
      <w:proofErr w:type="spellEnd"/>
    </w:p>
    <w:p w:rsidR="007906B7" w:rsidRPr="00434B36" w:rsidRDefault="007906B7" w:rsidP="007906B7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7906B7" w:rsidRPr="00434B36" w:rsidRDefault="007906B7" w:rsidP="00176D6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Build connections with non music ther</w:t>
      </w:r>
      <w:r w:rsidR="00176D61" w:rsidRPr="00434B36">
        <w:rPr>
          <w:rFonts w:asciiTheme="majorHAnsi" w:hAnsiTheme="majorHAnsi"/>
          <w:color w:val="000000" w:themeColor="text1"/>
          <w:sz w:val="22"/>
        </w:rPr>
        <w:t>apy organizations</w:t>
      </w:r>
    </w:p>
    <w:p w:rsidR="00176D61" w:rsidRPr="00434B36" w:rsidRDefault="007906B7" w:rsidP="007906B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Communication among regions, </w:t>
      </w:r>
      <w:r w:rsidR="00176D61" w:rsidRPr="00434B36">
        <w:rPr>
          <w:rFonts w:asciiTheme="majorHAnsi" w:hAnsiTheme="majorHAnsi"/>
          <w:color w:val="000000" w:themeColor="text1"/>
          <w:sz w:val="22"/>
        </w:rPr>
        <w:t>don’t put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 the pressure on the students, </w:t>
      </w:r>
      <w:r w:rsidR="00176D61" w:rsidRPr="00434B36">
        <w:rPr>
          <w:rFonts w:asciiTheme="majorHAnsi" w:hAnsiTheme="majorHAnsi"/>
          <w:color w:val="000000" w:themeColor="text1"/>
          <w:sz w:val="22"/>
        </w:rPr>
        <w:t xml:space="preserve">more 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advocacy, </w:t>
      </w:r>
    </w:p>
    <w:p w:rsidR="00176D61" w:rsidRPr="00434B36" w:rsidRDefault="00176D61" w:rsidP="00176D61">
      <w:pPr>
        <w:spacing w:after="0" w:line="240" w:lineRule="auto"/>
        <w:rPr>
          <w:rFonts w:asciiTheme="majorHAnsi" w:hAnsiTheme="majorHAnsi"/>
          <w:i/>
          <w:color w:val="000000" w:themeColor="text1"/>
          <w:sz w:val="22"/>
        </w:rPr>
      </w:pPr>
    </w:p>
    <w:p w:rsidR="00434B36" w:rsidRDefault="00176D61" w:rsidP="00176D61">
      <w:pPr>
        <w:spacing w:after="0" w:line="240" w:lineRule="auto"/>
        <w:rPr>
          <w:rFonts w:asciiTheme="majorHAnsi" w:hAnsiTheme="majorHAnsi"/>
        </w:rPr>
      </w:pPr>
      <w:r w:rsidRPr="00434B36">
        <w:rPr>
          <w:rFonts w:asciiTheme="majorHAnsi" w:hAnsiTheme="majorHAnsi"/>
          <w:b/>
          <w:i/>
          <w:color w:val="000000" w:themeColor="text1"/>
          <w:sz w:val="22"/>
        </w:rPr>
        <w:t>Public Relations: No representative present</w:t>
      </w:r>
      <w:r w:rsidR="007906B7" w:rsidRPr="00434B36">
        <w:rPr>
          <w:rFonts w:asciiTheme="majorHAnsi" w:hAnsiTheme="majorHAnsi"/>
          <w:color w:val="000000" w:themeColor="text1"/>
          <w:sz w:val="22"/>
        </w:rPr>
        <w:br/>
      </w:r>
      <w:r w:rsidR="007906B7" w:rsidRPr="00434B36">
        <w:rPr>
          <w:rFonts w:asciiTheme="majorHAnsi" w:hAnsiTheme="majorHAnsi"/>
          <w:b/>
          <w:color w:val="000000" w:themeColor="text1"/>
          <w:sz w:val="22"/>
        </w:rPr>
        <w:br/>
      </w:r>
      <w:r w:rsidR="005F28DF" w:rsidRPr="00434B36">
        <w:rPr>
          <w:rFonts w:asciiTheme="majorHAnsi" w:hAnsiTheme="majorHAnsi"/>
          <w:b/>
          <w:color w:val="000000" w:themeColor="text1"/>
          <w:sz w:val="22"/>
        </w:rPr>
        <w:t>Continuing education</w:t>
      </w:r>
      <w:r w:rsidRPr="00434B36">
        <w:rPr>
          <w:rFonts w:asciiTheme="majorHAnsi" w:hAnsiTheme="majorHAnsi"/>
          <w:b/>
          <w:color w:val="000000" w:themeColor="text1"/>
          <w:sz w:val="22"/>
        </w:rPr>
        <w:t xml:space="preserve">: </w:t>
      </w:r>
      <w:r w:rsidRPr="00434B36">
        <w:rPr>
          <w:rFonts w:asciiTheme="majorHAnsi" w:hAnsiTheme="majorHAnsi"/>
          <w:b/>
        </w:rPr>
        <w:t xml:space="preserve">Grant </w:t>
      </w:r>
      <w:proofErr w:type="spellStart"/>
      <w:r w:rsidRPr="00434B36">
        <w:rPr>
          <w:rFonts w:asciiTheme="majorHAnsi" w:hAnsiTheme="majorHAnsi"/>
          <w:b/>
        </w:rPr>
        <w:t>Howarth</w:t>
      </w:r>
      <w:proofErr w:type="spellEnd"/>
      <w:r w:rsidR="005F28DF"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7906B7" w:rsidRPr="00434B36" w:rsidRDefault="005F28DF" w:rsidP="00434B36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lot of things are moving online,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CBMT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courses, electronic submissions,</w:t>
      </w:r>
      <w:r w:rsidR="007906B7" w:rsidRPr="00434B36">
        <w:rPr>
          <w:rFonts w:asciiTheme="majorHAnsi" w:hAnsiTheme="majorHAnsi"/>
          <w:color w:val="000000" w:themeColor="text1"/>
          <w:sz w:val="22"/>
        </w:rPr>
        <w:br/>
      </w:r>
    </w:p>
    <w:p w:rsidR="00517885" w:rsidRPr="00434B36" w:rsidRDefault="00517885" w:rsidP="00434B36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2"/>
        </w:rPr>
      </w:pPr>
      <w:r w:rsidRPr="00434B36">
        <w:rPr>
          <w:rFonts w:asciiTheme="majorHAnsi" w:hAnsiTheme="majorHAnsi"/>
          <w:b/>
          <w:i/>
          <w:color w:val="000000" w:themeColor="text1"/>
          <w:sz w:val="22"/>
        </w:rPr>
        <w:t>Workforce Development and Retention</w:t>
      </w:r>
      <w:r w:rsidR="00434B36" w:rsidRPr="00434B36">
        <w:rPr>
          <w:rFonts w:asciiTheme="majorHAnsi" w:hAnsiTheme="majorHAnsi"/>
          <w:b/>
          <w:i/>
          <w:color w:val="000000" w:themeColor="text1"/>
          <w:sz w:val="22"/>
        </w:rPr>
        <w:t>: No representative present</w:t>
      </w:r>
    </w:p>
    <w:p w:rsidR="005F28DF" w:rsidRPr="00434B36" w:rsidRDefault="005F28DF" w:rsidP="005F28DF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F28DF" w:rsidRPr="00434B36" w:rsidRDefault="005F28DF" w:rsidP="005F28DF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Expanding the , developing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CMTE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workshops, membership committee pr committee, create workshop for high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schoolers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and their counselors, program for them to learn about MT, researching online resources, majoringinmt.com, </w:t>
      </w:r>
    </w:p>
    <w:p w:rsidR="008102D5" w:rsidRPr="00434B36" w:rsidRDefault="00517885" w:rsidP="00434B36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International Relations</w:t>
      </w:r>
    </w:p>
    <w:p w:rsidR="008102D5" w:rsidRPr="00434B36" w:rsidRDefault="008102D5" w:rsidP="008102D5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176D61" w:rsidRPr="00434B36" w:rsidRDefault="00176D61" w:rsidP="00176D6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Creating opportunities to go</w:t>
      </w:r>
      <w:r w:rsidR="008102D5" w:rsidRPr="00434B36">
        <w:rPr>
          <w:rFonts w:asciiTheme="majorHAnsi" w:hAnsiTheme="majorHAnsi"/>
          <w:color w:val="000000" w:themeColor="text1"/>
          <w:sz w:val="22"/>
        </w:rPr>
        <w:t xml:space="preserve"> back and forth to programs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 internationally</w:t>
      </w:r>
    </w:p>
    <w:p w:rsidR="00176D61" w:rsidRPr="00434B36" w:rsidRDefault="008102D5" w:rsidP="00176D6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coordinate that the process of educatio</w:t>
      </w:r>
      <w:r w:rsidR="00176D61" w:rsidRPr="00434B36">
        <w:rPr>
          <w:rFonts w:asciiTheme="majorHAnsi" w:hAnsiTheme="majorHAnsi"/>
          <w:color w:val="000000" w:themeColor="text1"/>
          <w:sz w:val="22"/>
        </w:rPr>
        <w:t>n will be smooth to transition</w:t>
      </w:r>
    </w:p>
    <w:p w:rsidR="00176D61" w:rsidRPr="00434B36" w:rsidRDefault="00176D61" w:rsidP="00176D6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O</w:t>
      </w:r>
      <w:r w:rsidR="00F60B95" w:rsidRPr="00434B36">
        <w:rPr>
          <w:rFonts w:asciiTheme="majorHAnsi" w:hAnsiTheme="majorHAnsi"/>
          <w:color w:val="000000" w:themeColor="text1"/>
          <w:sz w:val="22"/>
        </w:rPr>
        <w:t xml:space="preserve">pen a </w:t>
      </w:r>
      <w:proofErr w:type="spellStart"/>
      <w:r w:rsidR="00F60B95" w:rsidRPr="00434B36">
        <w:rPr>
          <w:rFonts w:asciiTheme="majorHAnsi" w:hAnsiTheme="majorHAnsi"/>
          <w:color w:val="000000" w:themeColor="text1"/>
          <w:sz w:val="22"/>
        </w:rPr>
        <w:t>facebook</w:t>
      </w:r>
      <w:proofErr w:type="spellEnd"/>
      <w:r w:rsidR="00F60B95" w:rsidRPr="00434B36">
        <w:rPr>
          <w:rFonts w:asciiTheme="majorHAnsi" w:hAnsiTheme="majorHAnsi"/>
          <w:color w:val="000000" w:themeColor="text1"/>
          <w:sz w:val="22"/>
        </w:rPr>
        <w:t xml:space="preserve"> page for students</w:t>
      </w:r>
    </w:p>
    <w:p w:rsidR="00176D61" w:rsidRPr="00434B36" w:rsidRDefault="00176D61" w:rsidP="00176D61">
      <w:pPr>
        <w:spacing w:after="0" w:line="240" w:lineRule="auto"/>
        <w:ind w:left="360"/>
        <w:rPr>
          <w:rFonts w:asciiTheme="majorHAnsi" w:hAnsiTheme="majorHAnsi"/>
          <w:color w:val="000000" w:themeColor="text1"/>
          <w:sz w:val="22"/>
        </w:rPr>
      </w:pPr>
    </w:p>
    <w:p w:rsidR="00176D61" w:rsidRPr="00434B36" w:rsidRDefault="00176D61" w:rsidP="00176D61">
      <w:pPr>
        <w:spacing w:after="0" w:line="240" w:lineRule="auto"/>
        <w:ind w:left="360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A03BB6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Membership</w:t>
      </w:r>
      <w:r w:rsidR="00434B36">
        <w:rPr>
          <w:rFonts w:asciiTheme="majorHAnsi" w:hAnsiTheme="majorHAnsi"/>
          <w:b/>
          <w:color w:val="000000" w:themeColor="text1"/>
          <w:sz w:val="22"/>
        </w:rPr>
        <w:t>:</w:t>
      </w:r>
      <w:r w:rsidR="00176D61" w:rsidRPr="00434B36">
        <w:rPr>
          <w:rFonts w:asciiTheme="majorHAnsi" w:hAnsiTheme="majorHAnsi"/>
          <w:b/>
          <w:color w:val="000000" w:themeColor="text1"/>
          <w:sz w:val="22"/>
        </w:rPr>
        <w:t xml:space="preserve"> </w:t>
      </w:r>
      <w:r w:rsidR="00176D61" w:rsidRPr="00434B36">
        <w:rPr>
          <w:rFonts w:asciiTheme="majorHAnsi" w:hAnsiTheme="majorHAnsi"/>
          <w:b/>
        </w:rPr>
        <w:t>Taylor Woods</w:t>
      </w:r>
    </w:p>
    <w:p w:rsidR="00F60B95" w:rsidRPr="00434B36" w:rsidRDefault="00F60B95" w:rsidP="00F60B95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176D61" w:rsidRPr="00434B36" w:rsidRDefault="00176D61" w:rsidP="00176D6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Reach out to intern packet,</w:t>
      </w:r>
    </w:p>
    <w:p w:rsidR="00176D61" w:rsidRPr="00434B36" w:rsidRDefault="00176D61" w:rsidP="00176D6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B</w:t>
      </w:r>
      <w:r w:rsidR="00F60B95" w:rsidRPr="00434B36">
        <w:rPr>
          <w:rFonts w:asciiTheme="majorHAnsi" w:hAnsiTheme="majorHAnsi"/>
          <w:color w:val="000000" w:themeColor="text1"/>
          <w:sz w:val="22"/>
        </w:rPr>
        <w:t>ecome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 </w:t>
      </w:r>
      <w:r w:rsidR="00A03BB6" w:rsidRPr="00434B36">
        <w:rPr>
          <w:rFonts w:asciiTheme="majorHAnsi" w:hAnsiTheme="majorHAnsi"/>
          <w:color w:val="000000" w:themeColor="text1"/>
          <w:sz w:val="22"/>
        </w:rPr>
        <w:t>knowledgeable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 about membership</w:t>
      </w:r>
    </w:p>
    <w:p w:rsidR="00F60B95" w:rsidRPr="00434B36" w:rsidRDefault="00176D61" w:rsidP="00176D6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Membership drives to recruit more members</w:t>
      </w:r>
    </w:p>
    <w:p w:rsidR="00176D61" w:rsidRPr="00434B36" w:rsidRDefault="00176D61" w:rsidP="00A03BB6">
      <w:pPr>
        <w:pStyle w:val="ListParagraph"/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A03BB6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Professional Advocacy</w:t>
      </w:r>
      <w:r w:rsidR="00176D61" w:rsidRPr="00434B36">
        <w:rPr>
          <w:rFonts w:asciiTheme="majorHAnsi" w:hAnsiTheme="majorHAnsi"/>
          <w:b/>
          <w:color w:val="000000" w:themeColor="text1"/>
          <w:sz w:val="22"/>
        </w:rPr>
        <w:t xml:space="preserve">: </w:t>
      </w:r>
      <w:r w:rsidR="00176D61" w:rsidRPr="00434B36">
        <w:rPr>
          <w:rFonts w:asciiTheme="majorHAnsi" w:hAnsiTheme="majorHAnsi"/>
          <w:b/>
        </w:rPr>
        <w:t xml:space="preserve">Melanie </w:t>
      </w:r>
      <w:proofErr w:type="spellStart"/>
      <w:r w:rsidR="00176D61" w:rsidRPr="00434B36">
        <w:rPr>
          <w:rFonts w:asciiTheme="majorHAnsi" w:hAnsiTheme="majorHAnsi"/>
          <w:b/>
        </w:rPr>
        <w:t>Brison</w:t>
      </w:r>
      <w:proofErr w:type="spellEnd"/>
    </w:p>
    <w:p w:rsidR="00F60B95" w:rsidRPr="00434B36" w:rsidRDefault="00F60B95" w:rsidP="00F60B95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176D61" w:rsidRPr="00434B36" w:rsidRDefault="00176D61" w:rsidP="00176D6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E</w:t>
      </w:r>
      <w:r w:rsidR="00F60B95" w:rsidRPr="00434B36">
        <w:rPr>
          <w:rFonts w:asciiTheme="majorHAnsi" w:hAnsiTheme="majorHAnsi"/>
          <w:color w:val="000000" w:themeColor="text1"/>
          <w:sz w:val="22"/>
        </w:rPr>
        <w:t>valuating appropriate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 and inappropriate views on MT</w:t>
      </w:r>
    </w:p>
    <w:p w:rsidR="00176D61" w:rsidRPr="00434B36" w:rsidRDefault="00176D61" w:rsidP="00176D6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L</w:t>
      </w:r>
      <w:r w:rsidR="00F60B95" w:rsidRPr="00434B36">
        <w:rPr>
          <w:rFonts w:asciiTheme="majorHAnsi" w:hAnsiTheme="majorHAnsi"/>
          <w:color w:val="000000" w:themeColor="text1"/>
          <w:sz w:val="22"/>
        </w:rPr>
        <w:t xml:space="preserve">et professional advocacy </w:t>
      </w:r>
      <w:r w:rsidRPr="00434B36">
        <w:rPr>
          <w:rFonts w:asciiTheme="majorHAnsi" w:hAnsiTheme="majorHAnsi"/>
          <w:color w:val="000000" w:themeColor="text1"/>
          <w:sz w:val="22"/>
        </w:rPr>
        <w:t>m</w:t>
      </w:r>
      <w:r w:rsidR="00F60B95" w:rsidRPr="00434B36">
        <w:rPr>
          <w:rFonts w:asciiTheme="majorHAnsi" w:hAnsiTheme="majorHAnsi"/>
          <w:color w:val="000000" w:themeColor="text1"/>
          <w:sz w:val="22"/>
        </w:rPr>
        <w:t>ember know if you learn about inappropriate</w:t>
      </w:r>
      <w:r w:rsidRPr="00434B36">
        <w:rPr>
          <w:rFonts w:asciiTheme="majorHAnsi" w:hAnsiTheme="majorHAnsi"/>
          <w:color w:val="000000" w:themeColor="text1"/>
          <w:sz w:val="22"/>
        </w:rPr>
        <w:t xml:space="preserve"> use of MT</w:t>
      </w:r>
    </w:p>
    <w:p w:rsidR="00F60B95" w:rsidRPr="00434B36" w:rsidRDefault="00916DA8" w:rsidP="00176D6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33 misrepresentations</w:t>
      </w:r>
      <w:r w:rsidR="00176D61" w:rsidRPr="00434B36">
        <w:rPr>
          <w:rFonts w:asciiTheme="majorHAnsi" w:hAnsiTheme="majorHAnsi"/>
          <w:color w:val="000000" w:themeColor="text1"/>
          <w:sz w:val="22"/>
        </w:rPr>
        <w:t xml:space="preserve"> found</w:t>
      </w:r>
    </w:p>
    <w:p w:rsidR="00916DA8" w:rsidRPr="00434B36" w:rsidRDefault="00916DA8" w:rsidP="00F60B95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A03BB6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2"/>
        </w:rPr>
      </w:pPr>
      <w:r w:rsidRPr="00434B36">
        <w:rPr>
          <w:rFonts w:asciiTheme="majorHAnsi" w:hAnsiTheme="majorHAnsi"/>
          <w:b/>
          <w:i/>
          <w:color w:val="000000" w:themeColor="text1"/>
          <w:sz w:val="22"/>
        </w:rPr>
        <w:t>Special Target Populations</w:t>
      </w:r>
      <w:r w:rsidR="00A03BB6" w:rsidRPr="00434B36">
        <w:rPr>
          <w:rFonts w:asciiTheme="majorHAnsi" w:hAnsiTheme="majorHAnsi"/>
          <w:b/>
          <w:i/>
          <w:color w:val="000000" w:themeColor="text1"/>
          <w:sz w:val="22"/>
        </w:rPr>
        <w:t>: No representative present</w:t>
      </w:r>
    </w:p>
    <w:p w:rsidR="00517885" w:rsidRPr="00434B36" w:rsidRDefault="00517885" w:rsidP="00A03BB6">
      <w:pPr>
        <w:spacing w:after="0" w:line="240" w:lineRule="auto"/>
        <w:rPr>
          <w:rFonts w:asciiTheme="majorHAnsi" w:hAnsiTheme="majorHAnsi"/>
          <w:b/>
          <w:i/>
          <w:color w:val="000000" w:themeColor="text1"/>
          <w:sz w:val="22"/>
        </w:rPr>
      </w:pPr>
      <w:r w:rsidRPr="00434B36">
        <w:rPr>
          <w:rFonts w:asciiTheme="majorHAnsi" w:hAnsiTheme="majorHAnsi"/>
          <w:b/>
          <w:i/>
          <w:color w:val="000000" w:themeColor="text1"/>
          <w:sz w:val="22"/>
        </w:rPr>
        <w:t>Academic Program Approval</w:t>
      </w:r>
      <w:r w:rsidR="00A03BB6" w:rsidRPr="00434B36">
        <w:rPr>
          <w:rFonts w:asciiTheme="majorHAnsi" w:hAnsiTheme="majorHAnsi"/>
          <w:b/>
          <w:i/>
          <w:color w:val="000000" w:themeColor="text1"/>
          <w:sz w:val="22"/>
        </w:rPr>
        <w:t>:</w:t>
      </w:r>
      <w:r w:rsidRPr="00434B36">
        <w:rPr>
          <w:rFonts w:asciiTheme="majorHAnsi" w:hAnsiTheme="majorHAnsi"/>
          <w:b/>
          <w:i/>
          <w:color w:val="000000" w:themeColor="text1"/>
          <w:sz w:val="22"/>
        </w:rPr>
        <w:t xml:space="preserve"> </w:t>
      </w:r>
      <w:r w:rsidR="00A03BB6" w:rsidRPr="00434B36">
        <w:rPr>
          <w:rFonts w:asciiTheme="majorHAnsi" w:hAnsiTheme="majorHAnsi"/>
          <w:b/>
          <w:i/>
          <w:color w:val="000000" w:themeColor="text1"/>
          <w:sz w:val="22"/>
        </w:rPr>
        <w:t>No representative present</w:t>
      </w:r>
    </w:p>
    <w:p w:rsidR="00A03BB6" w:rsidRPr="00434B36" w:rsidRDefault="00517885" w:rsidP="00A03BB6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lastRenderedPageBreak/>
        <w:t>Association Internship Approval</w:t>
      </w:r>
      <w:r w:rsidR="00A03BB6" w:rsidRPr="00434B36">
        <w:rPr>
          <w:rFonts w:asciiTheme="majorHAnsi" w:hAnsiTheme="majorHAnsi"/>
          <w:b/>
          <w:color w:val="000000" w:themeColor="text1"/>
          <w:sz w:val="22"/>
        </w:rPr>
        <w:t>: No representative present</w:t>
      </w:r>
    </w:p>
    <w:p w:rsidR="00A03BB6" w:rsidRPr="00434B36" w:rsidRDefault="00A03BB6" w:rsidP="00434B3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AD7F66" w:rsidRPr="00434B36" w:rsidRDefault="00AD7F66" w:rsidP="00AD7F66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</w:p>
    <w:p w:rsidR="00EB0804" w:rsidRPr="00434B36" w:rsidRDefault="00EB0804" w:rsidP="00AD7F66">
      <w:pPr>
        <w:spacing w:after="0" w:line="240" w:lineRule="auto"/>
        <w:rPr>
          <w:rFonts w:asciiTheme="majorHAnsi" w:hAnsiTheme="majorHAnsi"/>
          <w:b/>
          <w:color w:val="000000" w:themeColor="text1"/>
          <w:sz w:val="22"/>
        </w:rPr>
      </w:pPr>
      <w:r w:rsidRPr="00434B36">
        <w:rPr>
          <w:rFonts w:asciiTheme="majorHAnsi" w:hAnsiTheme="majorHAnsi"/>
          <w:b/>
          <w:color w:val="000000" w:themeColor="text1"/>
          <w:sz w:val="22"/>
        </w:rPr>
        <w:t>Master Levels Entry:</w:t>
      </w:r>
      <w:r w:rsidR="00A03BB6" w:rsidRPr="00434B36">
        <w:rPr>
          <w:rFonts w:asciiTheme="majorHAnsi" w:hAnsiTheme="majorHAnsi"/>
          <w:b/>
          <w:color w:val="000000" w:themeColor="text1"/>
          <w:sz w:val="22"/>
        </w:rPr>
        <w:t xml:space="preserve"> Marcus Hughes</w:t>
      </w:r>
    </w:p>
    <w:p w:rsidR="00EB0804" w:rsidRPr="00434B36" w:rsidRDefault="00EB0804" w:rsidP="00AD7F6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A03BB6" w:rsidRPr="00434B36" w:rsidRDefault="00EB0804" w:rsidP="00A03BB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Gather as much info as possible,:</w:t>
      </w:r>
      <w:r w:rsidR="00A03BB6" w:rsidRPr="00434B36">
        <w:rPr>
          <w:rFonts w:asciiTheme="majorHAnsi" w:hAnsiTheme="majorHAnsi"/>
          <w:color w:val="000000" w:themeColor="text1"/>
          <w:sz w:val="22"/>
        </w:rPr>
        <w:t xml:space="preserve"> nationally and internationally</w:t>
      </w:r>
    </w:p>
    <w:p w:rsidR="00A03BB6" w:rsidRPr="00434B36" w:rsidRDefault="00A03BB6" w:rsidP="00A03BB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E-Mail Marcus with suggestions at </w:t>
      </w:r>
      <w:hyperlink r:id="rId6" w:history="1">
        <w:r w:rsidR="00EB0804" w:rsidRPr="00434B36">
          <w:rPr>
            <w:rStyle w:val="Hyperlink"/>
            <w:rFonts w:asciiTheme="majorHAnsi" w:hAnsiTheme="majorHAnsi"/>
            <w:color w:val="000000" w:themeColor="text1"/>
            <w:sz w:val="22"/>
          </w:rPr>
          <w:t>masterslevel@gmail.com</w:t>
        </w:r>
      </w:hyperlink>
    </w:p>
    <w:p w:rsidR="00A03BB6" w:rsidRPr="00434B36" w:rsidRDefault="00A03BB6" w:rsidP="00A03BB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D</w:t>
      </w:r>
      <w:r w:rsidR="00EB0804" w:rsidRPr="00434B36">
        <w:rPr>
          <w:rFonts w:asciiTheme="majorHAnsi" w:hAnsiTheme="majorHAnsi"/>
          <w:color w:val="000000" w:themeColor="text1"/>
          <w:sz w:val="22"/>
        </w:rPr>
        <w:t xml:space="preserve">ecision has not been made it will take 20 years </w:t>
      </w:r>
      <w:r w:rsidRPr="00434B36">
        <w:rPr>
          <w:rFonts w:asciiTheme="majorHAnsi" w:hAnsiTheme="majorHAnsi"/>
          <w:color w:val="000000" w:themeColor="text1"/>
          <w:sz w:val="22"/>
        </w:rPr>
        <w:t>for the implementation</w:t>
      </w:r>
    </w:p>
    <w:p w:rsidR="00A03BB6" w:rsidRPr="00434B36" w:rsidRDefault="00A03BB6" w:rsidP="00A03BB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EB0804" w:rsidRPr="00434B36" w:rsidRDefault="00EB0804" w:rsidP="00A03BB6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517885" w:rsidRPr="00434B36" w:rsidRDefault="00517885" w:rsidP="00434B36">
      <w:pPr>
        <w:numPr>
          <w:ilvl w:val="1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Voting Results</w:t>
      </w:r>
    </w:p>
    <w:p w:rsidR="00517885" w:rsidRPr="00434B36" w:rsidRDefault="00517885" w:rsidP="00434B36">
      <w:pPr>
        <w:numPr>
          <w:ilvl w:val="2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The 2013 board is:</w:t>
      </w:r>
    </w:p>
    <w:p w:rsidR="00517885" w:rsidRPr="00434B36" w:rsidRDefault="00517885" w:rsidP="00434B36">
      <w:pPr>
        <w:numPr>
          <w:ilvl w:val="3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President is </w:t>
      </w:r>
      <w:r w:rsidR="00AA753C" w:rsidRPr="00434B36">
        <w:rPr>
          <w:rFonts w:asciiTheme="majorHAnsi" w:hAnsiTheme="majorHAnsi"/>
          <w:color w:val="000000" w:themeColor="text1"/>
          <w:sz w:val="22"/>
        </w:rPr>
        <w:t>Candice Bain</w:t>
      </w:r>
    </w:p>
    <w:p w:rsidR="00517885" w:rsidRPr="00434B36" w:rsidRDefault="009C39D3" w:rsidP="00434B36">
      <w:pPr>
        <w:numPr>
          <w:ilvl w:val="3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President Elect is</w:t>
      </w:r>
      <w:r w:rsidR="00AA753C" w:rsidRPr="00434B36">
        <w:rPr>
          <w:rFonts w:asciiTheme="majorHAnsi" w:hAnsiTheme="majorHAnsi"/>
          <w:color w:val="000000" w:themeColor="text1"/>
          <w:sz w:val="22"/>
        </w:rPr>
        <w:t xml:space="preserve"> Ryan </w:t>
      </w:r>
      <w:proofErr w:type="spellStart"/>
      <w:r w:rsidR="00E47B2F" w:rsidRPr="00434B36">
        <w:rPr>
          <w:rFonts w:asciiTheme="majorHAnsi" w:hAnsiTheme="majorHAnsi"/>
          <w:color w:val="000000" w:themeColor="text1"/>
          <w:sz w:val="22"/>
        </w:rPr>
        <w:t>Rebegay</w:t>
      </w:r>
      <w:proofErr w:type="spellEnd"/>
    </w:p>
    <w:p w:rsidR="00517885" w:rsidRPr="00434B36" w:rsidRDefault="009C39D3" w:rsidP="00434B36">
      <w:pPr>
        <w:numPr>
          <w:ilvl w:val="3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Vice President is</w:t>
      </w:r>
      <w:r w:rsidR="00AA753C" w:rsidRPr="00434B36">
        <w:rPr>
          <w:rFonts w:asciiTheme="majorHAnsi" w:hAnsiTheme="majorHAnsi"/>
          <w:color w:val="000000" w:themeColor="text1"/>
          <w:sz w:val="22"/>
        </w:rPr>
        <w:t xml:space="preserve"> Vienna SA</w:t>
      </w:r>
    </w:p>
    <w:p w:rsidR="00517885" w:rsidRPr="00434B36" w:rsidRDefault="00517885" w:rsidP="00434B36">
      <w:pPr>
        <w:numPr>
          <w:ilvl w:val="3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Secretar</w:t>
      </w:r>
      <w:r w:rsidR="009C39D3" w:rsidRPr="00434B36">
        <w:rPr>
          <w:rFonts w:asciiTheme="majorHAnsi" w:hAnsiTheme="majorHAnsi"/>
          <w:color w:val="000000" w:themeColor="text1"/>
          <w:sz w:val="22"/>
        </w:rPr>
        <w:t>y is</w:t>
      </w:r>
      <w:r w:rsidR="00434B36">
        <w:rPr>
          <w:rFonts w:asciiTheme="majorHAnsi" w:hAnsiTheme="majorHAnsi"/>
          <w:color w:val="000000" w:themeColor="text1"/>
          <w:sz w:val="22"/>
        </w:rPr>
        <w:t xml:space="preserve"> Megan K</w:t>
      </w:r>
      <w:r w:rsidR="00AA753C" w:rsidRPr="00434B36">
        <w:rPr>
          <w:rFonts w:asciiTheme="majorHAnsi" w:hAnsiTheme="majorHAnsi"/>
          <w:color w:val="000000" w:themeColor="text1"/>
          <w:sz w:val="22"/>
        </w:rPr>
        <w:t>ling</w:t>
      </w:r>
    </w:p>
    <w:p w:rsidR="00517885" w:rsidRPr="00434B36" w:rsidRDefault="009C39D3" w:rsidP="00434B36">
      <w:pPr>
        <w:numPr>
          <w:ilvl w:val="3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Treasurer is</w:t>
      </w:r>
      <w:r w:rsidR="00AA753C" w:rsidRPr="00434B36">
        <w:rPr>
          <w:rFonts w:asciiTheme="majorHAnsi" w:hAnsiTheme="majorHAnsi"/>
          <w:color w:val="000000" w:themeColor="text1"/>
          <w:sz w:val="22"/>
        </w:rPr>
        <w:t xml:space="preserve"> Audrey</w:t>
      </w:r>
      <w:r w:rsidR="00E47B2F" w:rsidRPr="00434B36">
        <w:rPr>
          <w:rFonts w:asciiTheme="majorHAnsi" w:hAnsiTheme="majorHAnsi"/>
          <w:color w:val="000000" w:themeColor="text1"/>
          <w:sz w:val="22"/>
        </w:rPr>
        <w:t xml:space="preserve"> </w:t>
      </w:r>
      <w:proofErr w:type="spellStart"/>
      <w:r w:rsidR="00E47B2F" w:rsidRPr="00434B36">
        <w:rPr>
          <w:rFonts w:asciiTheme="majorHAnsi" w:hAnsiTheme="majorHAnsi"/>
          <w:color w:val="000000" w:themeColor="text1"/>
          <w:sz w:val="22"/>
        </w:rPr>
        <w:t>Manis</w:t>
      </w:r>
      <w:proofErr w:type="spellEnd"/>
    </w:p>
    <w:p w:rsidR="00517885" w:rsidRPr="00434B36" w:rsidRDefault="00517885" w:rsidP="00434B36">
      <w:pPr>
        <w:numPr>
          <w:ilvl w:val="3"/>
          <w:numId w:val="2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Parliamentarian is</w:t>
      </w:r>
      <w:r w:rsidR="00AA753C" w:rsidRPr="00434B36">
        <w:rPr>
          <w:rFonts w:asciiTheme="majorHAnsi" w:hAnsiTheme="majorHAnsi"/>
          <w:color w:val="000000" w:themeColor="text1"/>
          <w:sz w:val="22"/>
        </w:rPr>
        <w:t xml:space="preserve"> Robert </w:t>
      </w:r>
      <w:proofErr w:type="spellStart"/>
      <w:r w:rsidR="00AA753C" w:rsidRPr="00434B36">
        <w:rPr>
          <w:rFonts w:asciiTheme="majorHAnsi" w:hAnsiTheme="majorHAnsi"/>
          <w:color w:val="000000" w:themeColor="text1"/>
          <w:sz w:val="22"/>
        </w:rPr>
        <w:t>Aguliar</w:t>
      </w:r>
      <w:proofErr w:type="spellEnd"/>
    </w:p>
    <w:p w:rsidR="00075FE2" w:rsidRPr="00434B36" w:rsidRDefault="00075FE2" w:rsidP="00075FE2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075FE2" w:rsidRPr="00434B36" w:rsidRDefault="00075FE2" w:rsidP="00075FE2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B777E5" w:rsidRDefault="00517885" w:rsidP="00B777E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B777E5">
        <w:rPr>
          <w:rFonts w:asciiTheme="majorHAnsi" w:hAnsiTheme="majorHAnsi"/>
          <w:color w:val="000000" w:themeColor="text1"/>
          <w:sz w:val="22"/>
        </w:rPr>
        <w:t>Good and Welfare</w:t>
      </w:r>
    </w:p>
    <w:p w:rsidR="001A5007" w:rsidRPr="00434B36" w:rsidRDefault="001A5007" w:rsidP="001A5007">
      <w:pPr>
        <w:spacing w:after="0" w:line="240" w:lineRule="auto"/>
        <w:ind w:left="1080"/>
        <w:rPr>
          <w:rFonts w:asciiTheme="majorHAnsi" w:hAnsiTheme="majorHAnsi"/>
          <w:color w:val="000000" w:themeColor="text1"/>
          <w:sz w:val="22"/>
        </w:rPr>
      </w:pPr>
    </w:p>
    <w:p w:rsidR="009C39D3" w:rsidRPr="00434B36" w:rsidRDefault="009C39D3" w:rsidP="00B777E5">
      <w:p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B777E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 xml:space="preserve">Acknowledgement of outgoing </w:t>
      </w:r>
      <w:proofErr w:type="spellStart"/>
      <w:r w:rsidRPr="00434B36">
        <w:rPr>
          <w:rFonts w:asciiTheme="majorHAnsi" w:hAnsiTheme="majorHAnsi"/>
          <w:color w:val="000000" w:themeColor="text1"/>
          <w:sz w:val="22"/>
        </w:rPr>
        <w:t>AMTAS</w:t>
      </w:r>
      <w:proofErr w:type="spellEnd"/>
      <w:r w:rsidRPr="00434B36">
        <w:rPr>
          <w:rFonts w:asciiTheme="majorHAnsi" w:hAnsiTheme="majorHAnsi"/>
          <w:color w:val="000000" w:themeColor="text1"/>
          <w:sz w:val="22"/>
        </w:rPr>
        <w:t xml:space="preserve"> Executive Board Members</w:t>
      </w:r>
    </w:p>
    <w:p w:rsidR="00517885" w:rsidRPr="00434B36" w:rsidRDefault="00517885" w:rsidP="00B777E5">
      <w:pPr>
        <w:spacing w:after="0" w:line="240" w:lineRule="auto"/>
        <w:ind w:left="2160"/>
        <w:rPr>
          <w:rFonts w:asciiTheme="majorHAnsi" w:hAnsiTheme="majorHAnsi"/>
          <w:color w:val="000000" w:themeColor="text1"/>
          <w:sz w:val="22"/>
        </w:rPr>
      </w:pPr>
    </w:p>
    <w:p w:rsidR="00517885" w:rsidRPr="00434B36" w:rsidRDefault="00517885" w:rsidP="00B777E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434B36">
        <w:rPr>
          <w:rFonts w:asciiTheme="majorHAnsi" w:hAnsiTheme="majorHAnsi"/>
          <w:color w:val="000000" w:themeColor="text1"/>
          <w:sz w:val="22"/>
        </w:rPr>
        <w:t>Closing Remarks</w:t>
      </w:r>
    </w:p>
    <w:p w:rsidR="00517885" w:rsidRPr="00434B36" w:rsidRDefault="00517885" w:rsidP="00B777E5">
      <w:pPr>
        <w:spacing w:after="0" w:line="240" w:lineRule="auto"/>
        <w:ind w:left="2160"/>
        <w:rPr>
          <w:rFonts w:asciiTheme="majorHAnsi" w:hAnsiTheme="majorHAnsi"/>
          <w:color w:val="000000" w:themeColor="text1"/>
          <w:sz w:val="22"/>
        </w:rPr>
      </w:pPr>
      <w:bookmarkStart w:id="2" w:name="_GoBack"/>
      <w:bookmarkEnd w:id="2"/>
    </w:p>
    <w:p w:rsidR="00517885" w:rsidRPr="00B777E5" w:rsidRDefault="00517885" w:rsidP="00B777E5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B777E5">
        <w:rPr>
          <w:rFonts w:asciiTheme="majorHAnsi" w:hAnsiTheme="majorHAnsi"/>
          <w:color w:val="000000" w:themeColor="text1"/>
          <w:sz w:val="22"/>
        </w:rPr>
        <w:t>Adjournment</w:t>
      </w:r>
      <w:r w:rsidR="008965BF" w:rsidRPr="00B777E5">
        <w:rPr>
          <w:rFonts w:asciiTheme="majorHAnsi" w:hAnsiTheme="majorHAnsi"/>
          <w:color w:val="000000" w:themeColor="text1"/>
          <w:sz w:val="22"/>
        </w:rPr>
        <w:t xml:space="preserve"> 7.44</w:t>
      </w:r>
    </w:p>
    <w:p w:rsidR="008965BF" w:rsidRPr="00434B36" w:rsidRDefault="008965BF" w:rsidP="008965BF">
      <w:pPr>
        <w:spacing w:after="0" w:line="240" w:lineRule="auto"/>
        <w:ind w:left="1080"/>
        <w:rPr>
          <w:rFonts w:asciiTheme="majorHAnsi" w:hAnsiTheme="majorHAnsi"/>
          <w:color w:val="000000" w:themeColor="text1"/>
          <w:sz w:val="22"/>
        </w:rPr>
      </w:pPr>
    </w:p>
    <w:p w:rsidR="008965BF" w:rsidRPr="00B777E5" w:rsidRDefault="001A5007" w:rsidP="00B777E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color w:val="000000" w:themeColor="text1"/>
          <w:sz w:val="22"/>
        </w:rPr>
      </w:pPr>
      <w:r w:rsidRPr="00B777E5">
        <w:rPr>
          <w:rFonts w:asciiTheme="majorHAnsi" w:hAnsiTheme="majorHAnsi"/>
          <w:color w:val="000000" w:themeColor="text1"/>
          <w:sz w:val="22"/>
        </w:rPr>
        <w:t>Ethan called a motion to adjourn the meeting</w:t>
      </w:r>
    </w:p>
    <w:p w:rsidR="001A5007" w:rsidRPr="00B777E5" w:rsidRDefault="001A5007" w:rsidP="00B777E5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2"/>
        </w:rPr>
      </w:pPr>
      <w:proofErr w:type="spellStart"/>
      <w:r w:rsidRPr="00B777E5">
        <w:rPr>
          <w:rFonts w:asciiTheme="majorHAnsi" w:hAnsiTheme="majorHAnsi"/>
          <w:color w:val="000000" w:themeColor="text1"/>
          <w:sz w:val="22"/>
        </w:rPr>
        <w:t>NER</w:t>
      </w:r>
      <w:proofErr w:type="spellEnd"/>
      <w:r w:rsidRPr="00B777E5">
        <w:rPr>
          <w:rFonts w:asciiTheme="majorHAnsi" w:hAnsiTheme="majorHAnsi"/>
          <w:color w:val="000000" w:themeColor="text1"/>
          <w:sz w:val="22"/>
        </w:rPr>
        <w:t xml:space="preserve"> m</w:t>
      </w:r>
      <w:r w:rsidR="00517885" w:rsidRPr="00B777E5">
        <w:rPr>
          <w:rFonts w:asciiTheme="majorHAnsi" w:hAnsiTheme="majorHAnsi"/>
          <w:color w:val="000000" w:themeColor="text1"/>
          <w:sz w:val="22"/>
        </w:rPr>
        <w:t>otioned to adjourn the meeting</w:t>
      </w:r>
      <w:r w:rsidR="008965BF" w:rsidRPr="00B777E5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1A5007" w:rsidRPr="00B777E5" w:rsidRDefault="001A5007" w:rsidP="00B777E5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2"/>
        </w:rPr>
      </w:pPr>
      <w:r w:rsidRPr="00B777E5">
        <w:rPr>
          <w:rFonts w:asciiTheme="majorHAnsi" w:hAnsiTheme="majorHAnsi"/>
          <w:color w:val="000000" w:themeColor="text1"/>
          <w:sz w:val="22"/>
        </w:rPr>
        <w:t xml:space="preserve">Seconded </w:t>
      </w:r>
      <w:proofErr w:type="spellStart"/>
      <w:r w:rsidR="008965BF" w:rsidRPr="00B777E5">
        <w:rPr>
          <w:rFonts w:asciiTheme="majorHAnsi" w:hAnsiTheme="majorHAnsi"/>
          <w:color w:val="000000" w:themeColor="text1"/>
          <w:sz w:val="22"/>
        </w:rPr>
        <w:t>SW</w:t>
      </w:r>
      <w:r w:rsidRPr="00B777E5">
        <w:rPr>
          <w:rFonts w:asciiTheme="majorHAnsi" w:hAnsiTheme="majorHAnsi"/>
          <w:color w:val="000000" w:themeColor="text1"/>
          <w:sz w:val="22"/>
        </w:rPr>
        <w:t>R</w:t>
      </w:r>
      <w:proofErr w:type="spellEnd"/>
      <w:r w:rsidR="008965BF" w:rsidRPr="00B777E5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F03DAF" w:rsidRPr="00B777E5" w:rsidRDefault="001A5007" w:rsidP="00B777E5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sz w:val="22"/>
        </w:rPr>
      </w:pPr>
      <w:r w:rsidRPr="00B777E5">
        <w:rPr>
          <w:rFonts w:asciiTheme="majorHAnsi" w:hAnsiTheme="majorHAnsi"/>
          <w:color w:val="000000" w:themeColor="text1"/>
          <w:sz w:val="22"/>
        </w:rPr>
        <w:t xml:space="preserve">Ethan adjourned the meeting at </w:t>
      </w:r>
      <w:r w:rsidR="008965BF" w:rsidRPr="00B777E5">
        <w:rPr>
          <w:rFonts w:asciiTheme="majorHAnsi" w:hAnsiTheme="majorHAnsi"/>
          <w:color w:val="000000" w:themeColor="text1"/>
          <w:sz w:val="22"/>
        </w:rPr>
        <w:t>7.44</w:t>
      </w:r>
      <w:r w:rsidRPr="00B777E5">
        <w:rPr>
          <w:rFonts w:asciiTheme="majorHAnsi" w:hAnsiTheme="majorHAnsi"/>
          <w:color w:val="000000" w:themeColor="text1"/>
          <w:sz w:val="22"/>
        </w:rPr>
        <w:t xml:space="preserve"> pm</w:t>
      </w:r>
    </w:p>
    <w:sectPr w:rsidR="00F03DAF" w:rsidRPr="00B777E5" w:rsidSect="008545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354"/>
    <w:multiLevelType w:val="hybridMultilevel"/>
    <w:tmpl w:val="1FA45FE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82F"/>
    <w:multiLevelType w:val="multilevel"/>
    <w:tmpl w:val="896219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D6492"/>
    <w:multiLevelType w:val="hybridMultilevel"/>
    <w:tmpl w:val="E3FE137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38E"/>
    <w:multiLevelType w:val="hybridMultilevel"/>
    <w:tmpl w:val="8CE4773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6A9D"/>
    <w:multiLevelType w:val="multilevel"/>
    <w:tmpl w:val="95D804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870B1"/>
    <w:multiLevelType w:val="hybridMultilevel"/>
    <w:tmpl w:val="52B2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0F75"/>
    <w:multiLevelType w:val="hybridMultilevel"/>
    <w:tmpl w:val="37562D34"/>
    <w:lvl w:ilvl="0" w:tplc="FA52D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3691"/>
    <w:multiLevelType w:val="hybridMultilevel"/>
    <w:tmpl w:val="4FDE8D5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0B87AE2"/>
    <w:multiLevelType w:val="hybridMultilevel"/>
    <w:tmpl w:val="173CC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6E6"/>
    <w:multiLevelType w:val="hybridMultilevel"/>
    <w:tmpl w:val="34F4D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76426"/>
    <w:multiLevelType w:val="hybridMultilevel"/>
    <w:tmpl w:val="8DBE3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F479D"/>
    <w:multiLevelType w:val="hybridMultilevel"/>
    <w:tmpl w:val="48F2E0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D4A41"/>
    <w:multiLevelType w:val="hybridMultilevel"/>
    <w:tmpl w:val="CB806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05C4B"/>
    <w:multiLevelType w:val="hybridMultilevel"/>
    <w:tmpl w:val="09A09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B0DCD"/>
    <w:multiLevelType w:val="hybridMultilevel"/>
    <w:tmpl w:val="31806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252"/>
    <w:multiLevelType w:val="hybridMultilevel"/>
    <w:tmpl w:val="1E0047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46887"/>
    <w:multiLevelType w:val="hybridMultilevel"/>
    <w:tmpl w:val="90D83B6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FAA67C1"/>
    <w:multiLevelType w:val="hybridMultilevel"/>
    <w:tmpl w:val="3E20E02E"/>
    <w:lvl w:ilvl="0" w:tplc="FA52D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57153"/>
    <w:multiLevelType w:val="hybridMultilevel"/>
    <w:tmpl w:val="A4CA5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D0875"/>
    <w:multiLevelType w:val="hybridMultilevel"/>
    <w:tmpl w:val="2E6E9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02386"/>
    <w:multiLevelType w:val="hybridMultilevel"/>
    <w:tmpl w:val="0198A26A"/>
    <w:lvl w:ilvl="0" w:tplc="FA52D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717FBD"/>
    <w:multiLevelType w:val="hybridMultilevel"/>
    <w:tmpl w:val="ADBA3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81CD2"/>
    <w:multiLevelType w:val="hybridMultilevel"/>
    <w:tmpl w:val="C4DE284E"/>
    <w:lvl w:ilvl="0" w:tplc="FA52D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0A52"/>
    <w:multiLevelType w:val="hybridMultilevel"/>
    <w:tmpl w:val="CCAA4A52"/>
    <w:lvl w:ilvl="0" w:tplc="FA52D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41CFD"/>
    <w:multiLevelType w:val="hybridMultilevel"/>
    <w:tmpl w:val="7A92A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26778"/>
    <w:multiLevelType w:val="hybridMultilevel"/>
    <w:tmpl w:val="48626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3"/>
  </w:num>
  <w:num w:numId="5">
    <w:abstractNumId w:val="17"/>
  </w:num>
  <w:num w:numId="6">
    <w:abstractNumId w:val="16"/>
  </w:num>
  <w:num w:numId="7">
    <w:abstractNumId w:val="20"/>
  </w:num>
  <w:num w:numId="8">
    <w:abstractNumId w:val="1"/>
  </w:num>
  <w:num w:numId="9">
    <w:abstractNumId w:val="22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21"/>
  </w:num>
  <w:num w:numId="16">
    <w:abstractNumId w:val="24"/>
  </w:num>
  <w:num w:numId="17">
    <w:abstractNumId w:val="25"/>
  </w:num>
  <w:num w:numId="18">
    <w:abstractNumId w:val="14"/>
  </w:num>
  <w:num w:numId="19">
    <w:abstractNumId w:val="18"/>
  </w:num>
  <w:num w:numId="20">
    <w:abstractNumId w:val="13"/>
  </w:num>
  <w:num w:numId="21">
    <w:abstractNumId w:val="8"/>
  </w:num>
  <w:num w:numId="22">
    <w:abstractNumId w:val="19"/>
  </w:num>
  <w:num w:numId="23">
    <w:abstractNumId w:val="10"/>
  </w:num>
  <w:num w:numId="24">
    <w:abstractNumId w:val="4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3F4C6D"/>
    <w:rsid w:val="00072582"/>
    <w:rsid w:val="00075FE2"/>
    <w:rsid w:val="00176D61"/>
    <w:rsid w:val="0019539D"/>
    <w:rsid w:val="001A5007"/>
    <w:rsid w:val="001E7004"/>
    <w:rsid w:val="002107A2"/>
    <w:rsid w:val="002661E1"/>
    <w:rsid w:val="0031432A"/>
    <w:rsid w:val="00347D22"/>
    <w:rsid w:val="003500DB"/>
    <w:rsid w:val="003617C8"/>
    <w:rsid w:val="003F4C6D"/>
    <w:rsid w:val="00420D64"/>
    <w:rsid w:val="00434B36"/>
    <w:rsid w:val="004F0516"/>
    <w:rsid w:val="00517885"/>
    <w:rsid w:val="005D02F7"/>
    <w:rsid w:val="005F28DF"/>
    <w:rsid w:val="006736D4"/>
    <w:rsid w:val="006B30B5"/>
    <w:rsid w:val="006C0D03"/>
    <w:rsid w:val="00754C3F"/>
    <w:rsid w:val="007769F1"/>
    <w:rsid w:val="007858E8"/>
    <w:rsid w:val="007906B7"/>
    <w:rsid w:val="008102D5"/>
    <w:rsid w:val="00832FF4"/>
    <w:rsid w:val="008360DA"/>
    <w:rsid w:val="00847CA0"/>
    <w:rsid w:val="00854547"/>
    <w:rsid w:val="0088285F"/>
    <w:rsid w:val="008965BF"/>
    <w:rsid w:val="008E4C97"/>
    <w:rsid w:val="00904A1D"/>
    <w:rsid w:val="00916DA8"/>
    <w:rsid w:val="009C0EE5"/>
    <w:rsid w:val="009C39D3"/>
    <w:rsid w:val="009C54C1"/>
    <w:rsid w:val="00A03BB6"/>
    <w:rsid w:val="00A31034"/>
    <w:rsid w:val="00AA753C"/>
    <w:rsid w:val="00AD0317"/>
    <w:rsid w:val="00AD7F66"/>
    <w:rsid w:val="00AF6F3B"/>
    <w:rsid w:val="00B7128E"/>
    <w:rsid w:val="00B777E5"/>
    <w:rsid w:val="00BA475C"/>
    <w:rsid w:val="00BD6581"/>
    <w:rsid w:val="00BE0E29"/>
    <w:rsid w:val="00BF14FA"/>
    <w:rsid w:val="00D518AB"/>
    <w:rsid w:val="00D70A53"/>
    <w:rsid w:val="00DE42A5"/>
    <w:rsid w:val="00E377E6"/>
    <w:rsid w:val="00E47B2F"/>
    <w:rsid w:val="00E57A16"/>
    <w:rsid w:val="00E828FB"/>
    <w:rsid w:val="00EB0804"/>
    <w:rsid w:val="00F03DAF"/>
    <w:rsid w:val="00F42E7A"/>
    <w:rsid w:val="00F60B95"/>
    <w:rsid w:val="00F66C4B"/>
    <w:rsid w:val="00FD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6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C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6D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FieldText">
    <w:name w:val="Field Text"/>
    <w:basedOn w:val="Normal"/>
    <w:rsid w:val="003F4C6D"/>
    <w:pPr>
      <w:spacing w:before="60" w:after="60"/>
    </w:pPr>
    <w:rPr>
      <w:sz w:val="19"/>
    </w:rPr>
  </w:style>
  <w:style w:type="paragraph" w:customStyle="1" w:styleId="FieldLabel">
    <w:name w:val="Field Label"/>
    <w:basedOn w:val="Normal"/>
    <w:rsid w:val="003F4C6D"/>
    <w:pPr>
      <w:spacing w:before="60" w:after="60"/>
    </w:pPr>
    <w:rPr>
      <w:b/>
      <w:sz w:val="19"/>
      <w:szCs w:val="22"/>
    </w:rPr>
  </w:style>
  <w:style w:type="character" w:styleId="Hyperlink">
    <w:name w:val="Hyperlink"/>
    <w:basedOn w:val="DefaultParagraphFont"/>
    <w:rsid w:val="00517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FF4"/>
    <w:pPr>
      <w:ind w:left="720"/>
      <w:contextualSpacing/>
    </w:pPr>
  </w:style>
  <w:style w:type="table" w:styleId="TableGrid">
    <w:name w:val="Table Grid"/>
    <w:basedOn w:val="TableNormal"/>
    <w:uiPriority w:val="59"/>
    <w:rsid w:val="00FD5B48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C6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F4C6D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4C6D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FieldText">
    <w:name w:val="Field Text"/>
    <w:basedOn w:val="Standard"/>
    <w:rsid w:val="003F4C6D"/>
    <w:pPr>
      <w:spacing w:before="60" w:after="60"/>
    </w:pPr>
    <w:rPr>
      <w:sz w:val="19"/>
    </w:rPr>
  </w:style>
  <w:style w:type="paragraph" w:customStyle="1" w:styleId="FieldLabel">
    <w:name w:val="Field Label"/>
    <w:basedOn w:val="Standard"/>
    <w:rsid w:val="003F4C6D"/>
    <w:pPr>
      <w:spacing w:before="60" w:after="60"/>
    </w:pPr>
    <w:rPr>
      <w:b/>
      <w:sz w:val="19"/>
      <w:szCs w:val="22"/>
    </w:rPr>
  </w:style>
  <w:style w:type="character" w:styleId="Link">
    <w:name w:val="Hyperlink"/>
    <w:basedOn w:val="Absatzstandardschriftart"/>
    <w:rsid w:val="0051788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2F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5B48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erslev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86DBF-E2E5-4BAB-B323-A7A6B5E0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8257</Characters>
  <Application>Microsoft Office Word</Application>
  <DocSecurity>0</DocSecurity>
  <Lines>68</Lines>
  <Paragraphs>19</Paragraphs>
  <ScaleCrop>false</ScaleCrop>
  <Company>Alverno College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Diandra Russo</dc:creator>
  <cp:lastModifiedBy>Gabriel</cp:lastModifiedBy>
  <cp:revision>2</cp:revision>
  <dcterms:created xsi:type="dcterms:W3CDTF">2013-12-22T18:07:00Z</dcterms:created>
  <dcterms:modified xsi:type="dcterms:W3CDTF">2013-12-22T18:07:00Z</dcterms:modified>
</cp:coreProperties>
</file>